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right" w:tblpY="748"/>
        <w:tblW w:w="0" w:type="auto"/>
        <w:tblLook w:val="00A0"/>
      </w:tblPr>
      <w:tblGrid>
        <w:gridCol w:w="284"/>
        <w:gridCol w:w="4928"/>
      </w:tblGrid>
      <w:tr w:rsidR="00013B6B" w:rsidRPr="00AD3A00" w:rsidTr="007C1A62">
        <w:tc>
          <w:tcPr>
            <w:tcW w:w="284" w:type="dxa"/>
          </w:tcPr>
          <w:p w:rsidR="00013B6B" w:rsidRPr="00AD3A00" w:rsidRDefault="00013B6B" w:rsidP="007C1A62">
            <w:pPr>
              <w:pStyle w:val="Style12"/>
              <w:widowControl/>
              <w:spacing w:before="62"/>
              <w:rPr>
                <w:rFonts w:ascii="Times New Roman" w:hAnsi="Times New Roman"/>
              </w:rPr>
            </w:pPr>
          </w:p>
        </w:tc>
        <w:tc>
          <w:tcPr>
            <w:tcW w:w="4928" w:type="dxa"/>
          </w:tcPr>
          <w:p w:rsidR="00013B6B" w:rsidRPr="00AD3A00" w:rsidRDefault="00013B6B" w:rsidP="007C1A62">
            <w:pPr>
              <w:pStyle w:val="Style12"/>
              <w:widowControl/>
              <w:spacing w:line="240" w:lineRule="auto"/>
              <w:jc w:val="both"/>
              <w:rPr>
                <w:rFonts w:ascii="Times New Roman" w:hAnsi="Times New Roman"/>
                <w:sz w:val="28"/>
                <w:szCs w:val="28"/>
              </w:rPr>
            </w:pPr>
            <w:r w:rsidRPr="00AD3A00">
              <w:rPr>
                <w:rFonts w:ascii="Times New Roman" w:hAnsi="Times New Roman"/>
                <w:sz w:val="28"/>
                <w:szCs w:val="28"/>
              </w:rPr>
              <w:t>УТВЕРЖДЕН</w:t>
            </w:r>
          </w:p>
          <w:p w:rsidR="00013B6B" w:rsidRPr="00AD3A00" w:rsidRDefault="00013B6B" w:rsidP="007C1A62">
            <w:pPr>
              <w:pStyle w:val="Style12"/>
              <w:widowControl/>
              <w:spacing w:line="240" w:lineRule="auto"/>
              <w:jc w:val="both"/>
              <w:rPr>
                <w:rFonts w:ascii="Times New Roman" w:hAnsi="Times New Roman"/>
                <w:sz w:val="28"/>
                <w:szCs w:val="28"/>
              </w:rPr>
            </w:pPr>
            <w:r w:rsidRPr="00AD3A00">
              <w:rPr>
                <w:rFonts w:ascii="Times New Roman" w:hAnsi="Times New Roman"/>
                <w:sz w:val="28"/>
                <w:szCs w:val="28"/>
              </w:rPr>
              <w:t xml:space="preserve">постановлением областной  комиссии по делам несовершеннолетних и защите их прав </w:t>
            </w:r>
          </w:p>
          <w:p w:rsidR="00013B6B" w:rsidRPr="00AD3A00" w:rsidRDefault="00013B6B" w:rsidP="007C1A62">
            <w:pPr>
              <w:pStyle w:val="Style12"/>
              <w:widowControl/>
              <w:spacing w:line="240" w:lineRule="auto"/>
              <w:jc w:val="both"/>
              <w:rPr>
                <w:rFonts w:ascii="Times New Roman" w:hAnsi="Times New Roman"/>
                <w:u w:val="single"/>
              </w:rPr>
            </w:pPr>
            <w:r w:rsidRPr="00AD3A00">
              <w:rPr>
                <w:rFonts w:ascii="Times New Roman" w:hAnsi="Times New Roman"/>
                <w:sz w:val="28"/>
                <w:szCs w:val="28"/>
                <w:u w:val="single"/>
              </w:rPr>
              <w:t>от    09.04.2021  №  3</w:t>
            </w:r>
          </w:p>
        </w:tc>
      </w:tr>
    </w:tbl>
    <w:p w:rsidR="00013B6B" w:rsidRPr="007C1A62" w:rsidRDefault="00013B6B" w:rsidP="007C1A62">
      <w:pPr>
        <w:spacing w:after="0" w:line="240" w:lineRule="auto"/>
        <w:jc w:val="center"/>
        <w:rPr>
          <w:rFonts w:ascii="Times New Roman" w:hAnsi="Times New Roman"/>
          <w:sz w:val="24"/>
          <w:szCs w:val="24"/>
        </w:rPr>
      </w:pPr>
    </w:p>
    <w:p w:rsidR="00013B6B" w:rsidRPr="007C1A62" w:rsidRDefault="00013B6B" w:rsidP="007C1A62">
      <w:pPr>
        <w:spacing w:after="0" w:line="240" w:lineRule="auto"/>
        <w:jc w:val="center"/>
        <w:rPr>
          <w:rFonts w:ascii="Times New Roman" w:hAnsi="Times New Roman"/>
          <w:sz w:val="24"/>
          <w:szCs w:val="24"/>
        </w:rPr>
      </w:pPr>
    </w:p>
    <w:p w:rsidR="00013B6B" w:rsidRPr="007C1A62" w:rsidRDefault="00013B6B" w:rsidP="007C1A62">
      <w:pPr>
        <w:spacing w:after="0" w:line="240" w:lineRule="auto"/>
        <w:jc w:val="center"/>
        <w:rPr>
          <w:rFonts w:ascii="Times New Roman" w:hAnsi="Times New Roman"/>
          <w:sz w:val="24"/>
          <w:szCs w:val="24"/>
        </w:rPr>
      </w:pPr>
    </w:p>
    <w:p w:rsidR="00013B6B" w:rsidRPr="007C1A62" w:rsidRDefault="00013B6B" w:rsidP="007C1A62">
      <w:pPr>
        <w:spacing w:after="0" w:line="240" w:lineRule="auto"/>
        <w:jc w:val="center"/>
        <w:rPr>
          <w:rFonts w:ascii="Times New Roman" w:hAnsi="Times New Roman"/>
          <w:sz w:val="24"/>
          <w:szCs w:val="24"/>
        </w:rPr>
      </w:pPr>
    </w:p>
    <w:p w:rsidR="00013B6B" w:rsidRPr="007C1A62" w:rsidRDefault="00013B6B" w:rsidP="007C1A62">
      <w:pPr>
        <w:spacing w:after="0" w:line="240" w:lineRule="auto"/>
        <w:jc w:val="center"/>
        <w:rPr>
          <w:rFonts w:ascii="Times New Roman" w:hAnsi="Times New Roman"/>
          <w:sz w:val="24"/>
          <w:szCs w:val="24"/>
        </w:rPr>
      </w:pPr>
    </w:p>
    <w:p w:rsidR="00013B6B" w:rsidRPr="007C1A62" w:rsidRDefault="00013B6B" w:rsidP="007C1A62">
      <w:pPr>
        <w:spacing w:after="0" w:line="240" w:lineRule="auto"/>
        <w:jc w:val="center"/>
        <w:rPr>
          <w:rFonts w:ascii="Times New Roman" w:hAnsi="Times New Roman"/>
          <w:sz w:val="24"/>
          <w:szCs w:val="24"/>
        </w:rPr>
      </w:pPr>
    </w:p>
    <w:p w:rsidR="00013B6B" w:rsidRPr="007C1A62" w:rsidRDefault="00013B6B" w:rsidP="007C1A62">
      <w:pPr>
        <w:spacing w:after="0" w:line="240" w:lineRule="auto"/>
        <w:jc w:val="center"/>
        <w:rPr>
          <w:rFonts w:ascii="Times New Roman" w:hAnsi="Times New Roman"/>
          <w:b/>
          <w:sz w:val="24"/>
          <w:szCs w:val="24"/>
        </w:rPr>
      </w:pPr>
    </w:p>
    <w:p w:rsidR="00013B6B" w:rsidRPr="007C1A62" w:rsidRDefault="00013B6B" w:rsidP="007C1A62">
      <w:pPr>
        <w:spacing w:after="0" w:line="240" w:lineRule="auto"/>
        <w:jc w:val="center"/>
        <w:rPr>
          <w:rFonts w:ascii="Times New Roman" w:hAnsi="Times New Roman"/>
          <w:b/>
          <w:sz w:val="24"/>
          <w:szCs w:val="24"/>
        </w:rPr>
      </w:pPr>
      <w:r w:rsidRPr="007C1A62">
        <w:rPr>
          <w:rFonts w:ascii="Times New Roman" w:hAnsi="Times New Roman"/>
          <w:b/>
          <w:sz w:val="24"/>
          <w:szCs w:val="24"/>
        </w:rPr>
        <w:t>Регламент</w:t>
      </w:r>
    </w:p>
    <w:p w:rsidR="00013B6B" w:rsidRPr="007C1A62" w:rsidRDefault="00013B6B" w:rsidP="007C1A62">
      <w:pPr>
        <w:spacing w:after="0" w:line="240" w:lineRule="auto"/>
        <w:jc w:val="center"/>
        <w:rPr>
          <w:rFonts w:ascii="Times New Roman" w:hAnsi="Times New Roman"/>
          <w:b/>
          <w:sz w:val="24"/>
          <w:szCs w:val="24"/>
        </w:rPr>
      </w:pPr>
      <w:r w:rsidRPr="007C1A62">
        <w:rPr>
          <w:rFonts w:ascii="Times New Roman" w:hAnsi="Times New Roman"/>
          <w:b/>
          <w:sz w:val="24"/>
          <w:szCs w:val="24"/>
        </w:rPr>
        <w:t>межведомственного взаимодействия в случаях незавершенного и завершенного суицида несовершеннолетнего, совершения несовершеннолетним самоповреждающих действий</w:t>
      </w:r>
      <w:r>
        <w:rPr>
          <w:rFonts w:ascii="Times New Roman" w:hAnsi="Times New Roman"/>
          <w:b/>
          <w:sz w:val="24"/>
          <w:szCs w:val="24"/>
        </w:rPr>
        <w:t xml:space="preserve"> </w:t>
      </w:r>
      <w:r w:rsidRPr="007C1A62">
        <w:rPr>
          <w:rFonts w:ascii="Times New Roman" w:hAnsi="Times New Roman"/>
          <w:b/>
          <w:sz w:val="24"/>
          <w:szCs w:val="24"/>
        </w:rPr>
        <w:t>(далее – Регламент)</w:t>
      </w:r>
    </w:p>
    <w:p w:rsidR="00013B6B" w:rsidRPr="007C1A62" w:rsidRDefault="00013B6B" w:rsidP="007C1A62">
      <w:pPr>
        <w:spacing w:after="0" w:line="240" w:lineRule="auto"/>
        <w:jc w:val="center"/>
        <w:rPr>
          <w:rFonts w:ascii="Times New Roman" w:hAnsi="Times New Roman"/>
          <w:b/>
          <w:sz w:val="24"/>
          <w:szCs w:val="24"/>
        </w:rPr>
      </w:pPr>
    </w:p>
    <w:p w:rsidR="00013B6B" w:rsidRPr="007C1A62" w:rsidRDefault="00013B6B" w:rsidP="007C1A62">
      <w:pPr>
        <w:pStyle w:val="ListParagraph"/>
        <w:numPr>
          <w:ilvl w:val="0"/>
          <w:numId w:val="28"/>
        </w:numPr>
        <w:spacing w:after="0" w:line="240" w:lineRule="auto"/>
        <w:jc w:val="center"/>
        <w:rPr>
          <w:rFonts w:ascii="Times New Roman" w:hAnsi="Times New Roman"/>
          <w:b/>
          <w:sz w:val="24"/>
          <w:szCs w:val="24"/>
        </w:rPr>
      </w:pPr>
      <w:r w:rsidRPr="007C1A62">
        <w:rPr>
          <w:rFonts w:ascii="Times New Roman" w:hAnsi="Times New Roman"/>
          <w:b/>
          <w:sz w:val="24"/>
          <w:szCs w:val="24"/>
        </w:rPr>
        <w:t>Общие положения</w:t>
      </w:r>
    </w:p>
    <w:p w:rsidR="00013B6B" w:rsidRPr="007C1A62" w:rsidRDefault="00013B6B" w:rsidP="007C1A62">
      <w:pPr>
        <w:spacing w:after="0" w:line="240" w:lineRule="auto"/>
        <w:ind w:firstLine="709"/>
        <w:rPr>
          <w:rFonts w:ascii="Times New Roman" w:hAnsi="Times New Roman"/>
          <w:b/>
          <w:sz w:val="24"/>
          <w:szCs w:val="24"/>
        </w:rPr>
      </w:pPr>
      <w:r w:rsidRPr="007C1A62">
        <w:rPr>
          <w:rFonts w:ascii="Times New Roman" w:hAnsi="Times New Roman"/>
          <w:b/>
          <w:sz w:val="24"/>
          <w:szCs w:val="24"/>
        </w:rPr>
        <w:t xml:space="preserve">  </w:t>
      </w:r>
    </w:p>
    <w:p w:rsidR="00013B6B" w:rsidRPr="007C1A62" w:rsidRDefault="00013B6B" w:rsidP="007C1A62">
      <w:pPr>
        <w:spacing w:after="0" w:line="240" w:lineRule="auto"/>
        <w:ind w:firstLine="709"/>
        <w:jc w:val="both"/>
        <w:rPr>
          <w:rFonts w:ascii="Times New Roman" w:hAnsi="Times New Roman"/>
          <w:sz w:val="24"/>
          <w:szCs w:val="24"/>
        </w:rPr>
      </w:pPr>
      <w:r w:rsidRPr="007C1A62">
        <w:rPr>
          <w:rFonts w:ascii="Times New Roman" w:hAnsi="Times New Roman"/>
          <w:sz w:val="24"/>
          <w:szCs w:val="24"/>
        </w:rPr>
        <w:t>1.1.  Настоящий Регламент разработан в соответствии с Законом Российской Федерации от 02 июля 1992 года № 3185-1 «О психиатрической помощи и гарантиях прав граждан при ее оказании», Федеральным законом от 24 июня 1999 года № 120-ФЗ «Об основах системы профилактики безнадзорности и правонарушений несовершеннолетних», Федеральным законом от 27 июля 2006 года № 152-ФЗ «О персональных данных», Федеральным законом от 07 февраля  2011 года № 3-ФЗ «О полиции», Федеральным законом от 21 ноября 2011 года № 323-ФЗ «Об основах охраны здоровья граждан в Российской Федерации», Федеральным законом от 29 декабря 2012 года № 273-ФЗ «Об образовании в Российской Федерации», Федеральным законом от 29 декабря 2010 года № 436-Ф3 «О защите детей от информации, причиняющей вред их здоровью и развитию», постановлением Правительства Российской Федерации от 28 марта 2012 года № 259 «Об утверждении Правил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 приказом Министерства здравоохранения Российской Федерации от 10 августа 2017 года № 514н «О Порядке проведения профилактических медицинских осмотров несовершеннолетних», приказом Министерства здравоохранения и социального развития Российской Федерации от 17 мая 2012 года № 565н «Об утверждении Порядка информирования медицинскими организациями органов внутренних дел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 приказом Министерства здравоохранения Российской Федерации от  17 мая 2012 года № 566н «Об утверждении Порядка оказания медицинской помощи при психических расстройствах и расстройствах поведения», приказом Министерства образования и науки Российской Федерации от 20 сентября 2013 года № 1082 «Об утверждении Положения о психолого-медико-педагогической комиссии», письмом Департамента государственной политики в сфере защиты прав детей Министерства образования и науки Российской Федерации от 18 января 2016 года № 07-149 «О направлении методических рекомендаций по профилактике суицида», письмом Минпросвещения России от 30 октября 2020 года № 07-6586 «О направлении информации» (вместе с «Рекомендациями по проведению в образовательных организациях субъектов Российской Федерации мероприятий для родителей (законных представителей) по формированию культуры профилактики суицидального поведения несовершеннолетних с освещением вопросов, касающихся психологических особенностей развития детей и подростков, факторов поведения, необходимости своевременного обращения к психологам и психиатрам в случаях неадекватного или резко изменившегося поведения несовершеннолетнего»).</w:t>
      </w:r>
    </w:p>
    <w:p w:rsidR="00013B6B" w:rsidRPr="007C1A62" w:rsidRDefault="00013B6B" w:rsidP="007C1A62">
      <w:pPr>
        <w:spacing w:after="0" w:line="240" w:lineRule="auto"/>
        <w:ind w:firstLine="709"/>
        <w:jc w:val="both"/>
        <w:rPr>
          <w:rFonts w:ascii="Times New Roman" w:hAnsi="Times New Roman"/>
          <w:sz w:val="24"/>
          <w:szCs w:val="24"/>
        </w:rPr>
      </w:pPr>
      <w:r w:rsidRPr="007C1A62">
        <w:rPr>
          <w:rFonts w:ascii="Times New Roman" w:hAnsi="Times New Roman"/>
          <w:sz w:val="24"/>
          <w:szCs w:val="24"/>
        </w:rPr>
        <w:t xml:space="preserve">1.2. Регламент определяет функции участников межведомственного взаимодействия при оказании комплексной помощи несовершеннолетнему и его ближайшему социальному окружению в случаях незавершенного и завершенного суицида, </w:t>
      </w:r>
      <w:r w:rsidRPr="007C1A62">
        <w:rPr>
          <w:rFonts w:ascii="Times New Roman" w:hAnsi="Times New Roman"/>
          <w:sz w:val="24"/>
          <w:szCs w:val="24"/>
          <w:lang w:eastAsia="zh-CN"/>
        </w:rPr>
        <w:t>совершения самоповреждающих действий</w:t>
      </w:r>
      <w:r w:rsidRPr="007C1A62">
        <w:rPr>
          <w:rFonts w:ascii="Times New Roman" w:hAnsi="Times New Roman"/>
          <w:sz w:val="24"/>
          <w:szCs w:val="24"/>
        </w:rPr>
        <w:t>.</w:t>
      </w:r>
    </w:p>
    <w:p w:rsidR="00013B6B" w:rsidRPr="007C1A62" w:rsidRDefault="00013B6B" w:rsidP="007C1A62">
      <w:pPr>
        <w:spacing w:after="0" w:line="240" w:lineRule="auto"/>
        <w:ind w:firstLine="709"/>
        <w:jc w:val="both"/>
        <w:rPr>
          <w:rFonts w:ascii="Times New Roman" w:hAnsi="Times New Roman"/>
          <w:sz w:val="24"/>
          <w:szCs w:val="24"/>
        </w:rPr>
      </w:pPr>
      <w:r w:rsidRPr="007C1A62">
        <w:rPr>
          <w:rFonts w:ascii="Times New Roman" w:hAnsi="Times New Roman"/>
          <w:sz w:val="24"/>
          <w:szCs w:val="24"/>
        </w:rPr>
        <w:t>1.3. С целью реализации настоящего Регламента используются следующие понятия:</w:t>
      </w:r>
    </w:p>
    <w:p w:rsidR="00013B6B" w:rsidRPr="007C1A62" w:rsidRDefault="00013B6B" w:rsidP="007C1A62">
      <w:pPr>
        <w:spacing w:after="0" w:line="240" w:lineRule="auto"/>
        <w:ind w:firstLine="709"/>
        <w:jc w:val="both"/>
        <w:rPr>
          <w:rFonts w:ascii="Times New Roman" w:hAnsi="Times New Roman"/>
          <w:sz w:val="24"/>
          <w:szCs w:val="24"/>
        </w:rPr>
      </w:pPr>
      <w:r w:rsidRPr="007C1A62">
        <w:rPr>
          <w:rFonts w:ascii="Times New Roman" w:hAnsi="Times New Roman"/>
          <w:sz w:val="24"/>
          <w:szCs w:val="24"/>
        </w:rPr>
        <w:t>1) суицид – самоубийство;</w:t>
      </w:r>
    </w:p>
    <w:p w:rsidR="00013B6B" w:rsidRPr="007C1A62" w:rsidRDefault="00013B6B" w:rsidP="007C1A62">
      <w:pPr>
        <w:spacing w:after="0" w:line="240" w:lineRule="auto"/>
        <w:ind w:firstLine="709"/>
        <w:jc w:val="both"/>
        <w:rPr>
          <w:rFonts w:ascii="Times New Roman" w:hAnsi="Times New Roman"/>
          <w:sz w:val="24"/>
          <w:szCs w:val="24"/>
        </w:rPr>
      </w:pPr>
      <w:r w:rsidRPr="007C1A62">
        <w:rPr>
          <w:rFonts w:ascii="Times New Roman" w:hAnsi="Times New Roman"/>
          <w:sz w:val="24"/>
          <w:szCs w:val="24"/>
        </w:rPr>
        <w:t>2) самоповреждающие действия – действия несовершеннолетних с целью нанесения себе телесных повреждений без намерения покончить жизнь самоубийством.</w:t>
      </w:r>
    </w:p>
    <w:p w:rsidR="00013B6B" w:rsidRPr="007C1A62" w:rsidRDefault="00013B6B" w:rsidP="007C1A62">
      <w:pPr>
        <w:suppressAutoHyphens/>
        <w:spacing w:after="0" w:line="240" w:lineRule="auto"/>
        <w:ind w:firstLine="709"/>
        <w:jc w:val="both"/>
        <w:rPr>
          <w:rFonts w:ascii="Times New Roman" w:hAnsi="Times New Roman"/>
          <w:sz w:val="24"/>
          <w:szCs w:val="24"/>
          <w:lang w:eastAsia="zh-CN"/>
        </w:rPr>
      </w:pPr>
      <w:r w:rsidRPr="007C1A62">
        <w:rPr>
          <w:rFonts w:ascii="Times New Roman" w:hAnsi="Times New Roman"/>
          <w:sz w:val="24"/>
          <w:szCs w:val="24"/>
          <w:lang w:eastAsia="zh-CN"/>
        </w:rPr>
        <w:t xml:space="preserve">1.4. Целью межведомственного взаимодействия является профилактика </w:t>
      </w:r>
      <w:r w:rsidRPr="007C1A62">
        <w:rPr>
          <w:rFonts w:ascii="Times New Roman" w:hAnsi="Times New Roman"/>
          <w:bCs/>
          <w:sz w:val="24"/>
          <w:szCs w:val="24"/>
          <w:lang w:eastAsia="zh-CN"/>
        </w:rPr>
        <w:t xml:space="preserve">суицидальной опасности </w:t>
      </w:r>
      <w:r w:rsidRPr="007C1A62">
        <w:rPr>
          <w:rFonts w:ascii="Times New Roman" w:hAnsi="Times New Roman"/>
          <w:sz w:val="24"/>
          <w:szCs w:val="24"/>
          <w:lang w:eastAsia="zh-CN"/>
        </w:rPr>
        <w:t xml:space="preserve">и оказание комплексной  помощи несовершеннолетнему и его ближайшему социальному окружению в случаях незавершенного и завершенного суицида, совершения </w:t>
      </w:r>
      <w:r w:rsidRPr="007C1A62">
        <w:rPr>
          <w:rFonts w:ascii="Times New Roman" w:hAnsi="Times New Roman"/>
          <w:sz w:val="24"/>
          <w:szCs w:val="24"/>
        </w:rPr>
        <w:t>самоповреждающих действий</w:t>
      </w:r>
      <w:r w:rsidRPr="007C1A62">
        <w:rPr>
          <w:rFonts w:ascii="Times New Roman" w:hAnsi="Times New Roman"/>
          <w:sz w:val="24"/>
          <w:szCs w:val="24"/>
          <w:lang w:eastAsia="zh-CN"/>
        </w:rPr>
        <w:t xml:space="preserve">. </w:t>
      </w:r>
    </w:p>
    <w:p w:rsidR="00013B6B" w:rsidRPr="007C1A62" w:rsidRDefault="00013B6B" w:rsidP="007C1A62">
      <w:pPr>
        <w:suppressAutoHyphens/>
        <w:spacing w:after="0" w:line="240" w:lineRule="auto"/>
        <w:ind w:firstLine="709"/>
        <w:jc w:val="both"/>
        <w:rPr>
          <w:rFonts w:ascii="Times New Roman" w:hAnsi="Times New Roman"/>
          <w:sz w:val="24"/>
          <w:szCs w:val="24"/>
          <w:lang w:eastAsia="zh-CN"/>
        </w:rPr>
      </w:pPr>
      <w:r w:rsidRPr="007C1A62">
        <w:rPr>
          <w:rFonts w:ascii="Times New Roman" w:hAnsi="Times New Roman"/>
          <w:sz w:val="24"/>
          <w:szCs w:val="24"/>
          <w:lang w:eastAsia="zh-CN"/>
        </w:rPr>
        <w:t>1.5. Задачи</w:t>
      </w:r>
      <w:r w:rsidRPr="007C1A62">
        <w:rPr>
          <w:rFonts w:ascii="Times New Roman" w:hAnsi="Times New Roman"/>
          <w:b/>
          <w:sz w:val="24"/>
          <w:szCs w:val="24"/>
          <w:lang w:eastAsia="zh-CN"/>
        </w:rPr>
        <w:t xml:space="preserve"> </w:t>
      </w:r>
      <w:r w:rsidRPr="007C1A62">
        <w:rPr>
          <w:rFonts w:ascii="Times New Roman" w:hAnsi="Times New Roman"/>
          <w:sz w:val="24"/>
          <w:szCs w:val="24"/>
          <w:lang w:eastAsia="zh-CN"/>
        </w:rPr>
        <w:t>межведомственного взаимодействия:</w:t>
      </w:r>
    </w:p>
    <w:p w:rsidR="00013B6B" w:rsidRPr="007C1A62" w:rsidRDefault="00013B6B" w:rsidP="007C1A62">
      <w:pPr>
        <w:suppressAutoHyphens/>
        <w:spacing w:after="0" w:line="240" w:lineRule="auto"/>
        <w:ind w:firstLine="709"/>
        <w:jc w:val="both"/>
        <w:rPr>
          <w:rFonts w:ascii="Times New Roman" w:hAnsi="Times New Roman"/>
          <w:sz w:val="24"/>
          <w:szCs w:val="24"/>
          <w:lang w:eastAsia="zh-CN"/>
        </w:rPr>
      </w:pPr>
      <w:r w:rsidRPr="007C1A62">
        <w:rPr>
          <w:rFonts w:ascii="Times New Roman" w:hAnsi="Times New Roman"/>
          <w:sz w:val="24"/>
          <w:szCs w:val="24"/>
          <w:lang w:eastAsia="zh-CN"/>
        </w:rPr>
        <w:t>мотивирование родителей (законных представителей) на защиту интересов ребенка, направление детей и родителей (законных представителей) в организации и учреждения различной ведомственной принадлежности для получения комплексной реабилитационной, психологической и психиатрической помощи;</w:t>
      </w:r>
    </w:p>
    <w:p w:rsidR="00013B6B" w:rsidRPr="007C1A62" w:rsidRDefault="00013B6B" w:rsidP="007C1A62">
      <w:pPr>
        <w:suppressAutoHyphens/>
        <w:spacing w:after="0" w:line="240" w:lineRule="auto"/>
        <w:ind w:firstLine="709"/>
        <w:jc w:val="both"/>
        <w:rPr>
          <w:rFonts w:ascii="Times New Roman" w:hAnsi="Times New Roman"/>
          <w:sz w:val="24"/>
          <w:szCs w:val="24"/>
          <w:lang w:eastAsia="zh-CN"/>
        </w:rPr>
      </w:pPr>
      <w:r w:rsidRPr="007C1A62">
        <w:rPr>
          <w:rFonts w:ascii="Times New Roman" w:hAnsi="Times New Roman"/>
          <w:sz w:val="24"/>
          <w:szCs w:val="24"/>
          <w:lang w:eastAsia="zh-CN"/>
        </w:rPr>
        <w:t xml:space="preserve">разработка и выполнение комплекса мероприятий по проведению индивидуальной реабилитационной, коррекционной и профилактической работы с несовершеннолетними, совершившими попытку суицида, </w:t>
      </w:r>
      <w:r w:rsidRPr="007C1A62">
        <w:rPr>
          <w:rFonts w:ascii="Times New Roman" w:hAnsi="Times New Roman"/>
          <w:sz w:val="24"/>
          <w:szCs w:val="24"/>
        </w:rPr>
        <w:t>самоповреждающие действия</w:t>
      </w:r>
      <w:r w:rsidRPr="007C1A62">
        <w:rPr>
          <w:rFonts w:ascii="Times New Roman" w:hAnsi="Times New Roman"/>
          <w:sz w:val="24"/>
          <w:szCs w:val="24"/>
          <w:lang w:eastAsia="zh-CN"/>
        </w:rPr>
        <w:t>, а также с их ближайшим социальным окружением;</w:t>
      </w:r>
    </w:p>
    <w:p w:rsidR="00013B6B" w:rsidRPr="007C1A62" w:rsidRDefault="00013B6B" w:rsidP="007C1A62">
      <w:pPr>
        <w:suppressAutoHyphens/>
        <w:spacing w:after="0" w:line="240" w:lineRule="auto"/>
        <w:ind w:firstLine="709"/>
        <w:jc w:val="both"/>
        <w:rPr>
          <w:rFonts w:ascii="Times New Roman" w:hAnsi="Times New Roman"/>
          <w:sz w:val="24"/>
          <w:szCs w:val="24"/>
          <w:lang w:eastAsia="zh-CN"/>
        </w:rPr>
      </w:pPr>
      <w:r w:rsidRPr="007C1A62">
        <w:rPr>
          <w:rFonts w:ascii="Times New Roman" w:hAnsi="Times New Roman"/>
          <w:sz w:val="24"/>
          <w:szCs w:val="24"/>
          <w:lang w:eastAsia="zh-CN"/>
        </w:rPr>
        <w:t xml:space="preserve">организация обмена информацией о несовершеннолетних в случаях  незавершенного и завершенного суицида, совершения </w:t>
      </w:r>
      <w:r w:rsidRPr="007C1A62">
        <w:rPr>
          <w:rFonts w:ascii="Times New Roman" w:hAnsi="Times New Roman"/>
          <w:sz w:val="24"/>
          <w:szCs w:val="24"/>
        </w:rPr>
        <w:t>самоповреждающих действий</w:t>
      </w:r>
      <w:r w:rsidRPr="007C1A62">
        <w:rPr>
          <w:rFonts w:ascii="Times New Roman" w:hAnsi="Times New Roman"/>
          <w:sz w:val="24"/>
          <w:szCs w:val="24"/>
          <w:lang w:eastAsia="zh-CN"/>
        </w:rPr>
        <w:t>.</w:t>
      </w:r>
    </w:p>
    <w:p w:rsidR="00013B6B" w:rsidRPr="007C1A62" w:rsidRDefault="00013B6B" w:rsidP="007C1A62">
      <w:pPr>
        <w:suppressAutoHyphens/>
        <w:spacing w:after="0" w:line="240" w:lineRule="auto"/>
        <w:ind w:firstLine="708"/>
        <w:jc w:val="both"/>
        <w:rPr>
          <w:rFonts w:ascii="Times New Roman" w:hAnsi="Times New Roman"/>
          <w:sz w:val="24"/>
          <w:szCs w:val="24"/>
          <w:lang w:eastAsia="zh-CN"/>
        </w:rPr>
      </w:pPr>
      <w:r w:rsidRPr="007C1A62">
        <w:rPr>
          <w:rFonts w:ascii="Times New Roman" w:hAnsi="Times New Roman"/>
          <w:sz w:val="24"/>
          <w:szCs w:val="24"/>
          <w:lang w:eastAsia="zh-CN"/>
        </w:rPr>
        <w:t xml:space="preserve">1.6. Субъектами межведомственного взаимодействия по оказанию помощи несовершеннолетним в случаях незавершенного и завершенного суицида, совершения </w:t>
      </w:r>
      <w:r w:rsidRPr="007C1A62">
        <w:rPr>
          <w:rFonts w:ascii="Times New Roman" w:hAnsi="Times New Roman"/>
          <w:sz w:val="24"/>
          <w:szCs w:val="24"/>
        </w:rPr>
        <w:t>самоповреждающих действий</w:t>
      </w:r>
      <w:r w:rsidRPr="007C1A62">
        <w:rPr>
          <w:rFonts w:ascii="Times New Roman" w:hAnsi="Times New Roman"/>
          <w:sz w:val="24"/>
          <w:szCs w:val="24"/>
          <w:lang w:eastAsia="zh-CN"/>
        </w:rPr>
        <w:t xml:space="preserve"> (далее – субъекты межведомственного взаимодействия) являются: </w:t>
      </w:r>
    </w:p>
    <w:p w:rsidR="00013B6B" w:rsidRPr="007C1A62" w:rsidRDefault="00013B6B" w:rsidP="007C1A62">
      <w:pPr>
        <w:numPr>
          <w:ilvl w:val="0"/>
          <w:numId w:val="27"/>
        </w:numPr>
        <w:suppressAutoHyphens/>
        <w:spacing w:after="0" w:line="240" w:lineRule="auto"/>
        <w:jc w:val="both"/>
        <w:rPr>
          <w:rFonts w:ascii="Times New Roman" w:hAnsi="Times New Roman"/>
          <w:sz w:val="24"/>
          <w:szCs w:val="24"/>
          <w:lang w:eastAsia="zh-CN"/>
        </w:rPr>
      </w:pPr>
      <w:r w:rsidRPr="007C1A62">
        <w:rPr>
          <w:rFonts w:ascii="Times New Roman" w:hAnsi="Times New Roman"/>
          <w:sz w:val="24"/>
          <w:szCs w:val="24"/>
          <w:lang w:eastAsia="zh-CN"/>
        </w:rPr>
        <w:t xml:space="preserve">Департамент образования области; </w:t>
      </w:r>
    </w:p>
    <w:p w:rsidR="00013B6B" w:rsidRPr="007C1A62" w:rsidRDefault="00013B6B" w:rsidP="007C1A62">
      <w:pPr>
        <w:numPr>
          <w:ilvl w:val="0"/>
          <w:numId w:val="27"/>
        </w:numPr>
        <w:suppressAutoHyphens/>
        <w:spacing w:after="0" w:line="240" w:lineRule="auto"/>
        <w:jc w:val="both"/>
        <w:rPr>
          <w:rFonts w:ascii="Times New Roman" w:hAnsi="Times New Roman"/>
          <w:sz w:val="24"/>
          <w:szCs w:val="24"/>
          <w:lang w:eastAsia="zh-CN"/>
        </w:rPr>
      </w:pPr>
      <w:r w:rsidRPr="007C1A62">
        <w:rPr>
          <w:rFonts w:ascii="Times New Roman" w:hAnsi="Times New Roman"/>
          <w:sz w:val="24"/>
          <w:szCs w:val="24"/>
        </w:rPr>
        <w:t>Департамент культуры и туризма области;</w:t>
      </w:r>
    </w:p>
    <w:p w:rsidR="00013B6B" w:rsidRPr="007C1A62" w:rsidRDefault="00013B6B" w:rsidP="007C1A62">
      <w:pPr>
        <w:numPr>
          <w:ilvl w:val="0"/>
          <w:numId w:val="27"/>
        </w:numPr>
        <w:suppressAutoHyphens/>
        <w:spacing w:after="0" w:line="240" w:lineRule="auto"/>
        <w:jc w:val="both"/>
        <w:rPr>
          <w:rFonts w:ascii="Times New Roman" w:hAnsi="Times New Roman"/>
          <w:sz w:val="24"/>
          <w:szCs w:val="24"/>
          <w:lang w:eastAsia="zh-CN"/>
        </w:rPr>
      </w:pPr>
      <w:r w:rsidRPr="007C1A62">
        <w:rPr>
          <w:rFonts w:ascii="Times New Roman" w:hAnsi="Times New Roman"/>
          <w:sz w:val="24"/>
          <w:szCs w:val="24"/>
          <w:lang w:eastAsia="zh-CN"/>
        </w:rPr>
        <w:t xml:space="preserve">департамент здравоохранения области; </w:t>
      </w:r>
    </w:p>
    <w:p w:rsidR="00013B6B" w:rsidRPr="007C1A62" w:rsidRDefault="00013B6B" w:rsidP="007C1A62">
      <w:pPr>
        <w:numPr>
          <w:ilvl w:val="0"/>
          <w:numId w:val="27"/>
        </w:numPr>
        <w:suppressAutoHyphens/>
        <w:spacing w:after="0" w:line="240" w:lineRule="auto"/>
        <w:jc w:val="both"/>
        <w:rPr>
          <w:rFonts w:ascii="Times New Roman" w:hAnsi="Times New Roman"/>
          <w:sz w:val="24"/>
          <w:szCs w:val="24"/>
          <w:lang w:eastAsia="zh-CN"/>
        </w:rPr>
      </w:pPr>
      <w:r w:rsidRPr="007C1A62">
        <w:rPr>
          <w:rFonts w:ascii="Times New Roman" w:hAnsi="Times New Roman"/>
          <w:sz w:val="24"/>
          <w:szCs w:val="24"/>
          <w:lang w:eastAsia="zh-CN"/>
        </w:rPr>
        <w:t>Департамент  социальной защиты населения области;</w:t>
      </w:r>
    </w:p>
    <w:p w:rsidR="00013B6B" w:rsidRPr="007C1A62" w:rsidRDefault="00013B6B" w:rsidP="007C1A62">
      <w:pPr>
        <w:numPr>
          <w:ilvl w:val="0"/>
          <w:numId w:val="27"/>
        </w:numPr>
        <w:suppressAutoHyphens/>
        <w:spacing w:after="0" w:line="240" w:lineRule="auto"/>
        <w:jc w:val="both"/>
        <w:rPr>
          <w:rFonts w:ascii="Times New Roman" w:hAnsi="Times New Roman"/>
          <w:sz w:val="24"/>
          <w:szCs w:val="24"/>
          <w:lang w:eastAsia="zh-CN"/>
        </w:rPr>
      </w:pPr>
      <w:r w:rsidRPr="007C1A62">
        <w:rPr>
          <w:rFonts w:ascii="Times New Roman" w:hAnsi="Times New Roman"/>
          <w:sz w:val="24"/>
          <w:szCs w:val="24"/>
          <w:lang w:eastAsia="zh-CN"/>
        </w:rPr>
        <w:t xml:space="preserve">Управление министерства внутренних дел России по Вологодской области (далее – УМВД России по Вологодской области) и подчиненные территориальные органы МВД России по Вологодской области </w:t>
      </w:r>
      <w:r w:rsidRPr="007C1A62">
        <w:rPr>
          <w:rFonts w:ascii="Times New Roman" w:hAnsi="Times New Roman"/>
          <w:sz w:val="24"/>
          <w:szCs w:val="24"/>
          <w:lang w:eastAsia="ru-RU"/>
        </w:rPr>
        <w:t>(далее также - территориальные отделы полиции)</w:t>
      </w:r>
      <w:r w:rsidRPr="007C1A62">
        <w:rPr>
          <w:rFonts w:ascii="Times New Roman" w:hAnsi="Times New Roman"/>
          <w:sz w:val="24"/>
          <w:szCs w:val="24"/>
          <w:lang w:eastAsia="zh-CN"/>
        </w:rPr>
        <w:t>;</w:t>
      </w:r>
    </w:p>
    <w:p w:rsidR="00013B6B" w:rsidRPr="007C1A62" w:rsidRDefault="00013B6B" w:rsidP="007C1A62">
      <w:pPr>
        <w:numPr>
          <w:ilvl w:val="0"/>
          <w:numId w:val="27"/>
        </w:numPr>
        <w:suppressAutoHyphens/>
        <w:spacing w:after="0" w:line="240" w:lineRule="auto"/>
        <w:jc w:val="both"/>
        <w:rPr>
          <w:rFonts w:ascii="Times New Roman" w:hAnsi="Times New Roman"/>
          <w:sz w:val="24"/>
          <w:szCs w:val="24"/>
          <w:lang w:eastAsia="zh-CN"/>
        </w:rPr>
      </w:pPr>
      <w:r w:rsidRPr="007C1A62">
        <w:rPr>
          <w:rFonts w:ascii="Times New Roman" w:hAnsi="Times New Roman"/>
          <w:sz w:val="24"/>
          <w:szCs w:val="24"/>
          <w:lang w:eastAsia="ru-RU"/>
        </w:rPr>
        <w:t>Следственное управление по Вологодской области (далее - СУ СК Российской Федерации по Вологодской области);</w:t>
      </w:r>
    </w:p>
    <w:p w:rsidR="00013B6B" w:rsidRPr="007C1A62" w:rsidRDefault="00013B6B" w:rsidP="007C1A62">
      <w:pPr>
        <w:numPr>
          <w:ilvl w:val="0"/>
          <w:numId w:val="27"/>
        </w:numPr>
        <w:suppressAutoHyphens/>
        <w:spacing w:after="0" w:line="240" w:lineRule="auto"/>
        <w:jc w:val="both"/>
        <w:rPr>
          <w:rFonts w:ascii="Times New Roman" w:hAnsi="Times New Roman"/>
          <w:sz w:val="24"/>
          <w:szCs w:val="24"/>
          <w:lang w:eastAsia="zh-CN"/>
        </w:rPr>
      </w:pPr>
      <w:r w:rsidRPr="007C1A62">
        <w:rPr>
          <w:rFonts w:ascii="Times New Roman" w:hAnsi="Times New Roman"/>
          <w:sz w:val="24"/>
          <w:szCs w:val="24"/>
          <w:lang w:eastAsia="zh-CN"/>
        </w:rPr>
        <w:t>Уполномоченный по правам ребенка в Вологодской области;</w:t>
      </w:r>
    </w:p>
    <w:p w:rsidR="00013B6B" w:rsidRPr="007C1A62" w:rsidRDefault="00013B6B" w:rsidP="007C1A62">
      <w:pPr>
        <w:numPr>
          <w:ilvl w:val="0"/>
          <w:numId w:val="27"/>
        </w:numPr>
        <w:suppressAutoHyphens/>
        <w:spacing w:after="0" w:line="240" w:lineRule="auto"/>
        <w:jc w:val="both"/>
        <w:rPr>
          <w:rFonts w:ascii="Times New Roman" w:hAnsi="Times New Roman"/>
          <w:sz w:val="24"/>
          <w:szCs w:val="24"/>
          <w:lang w:eastAsia="zh-CN"/>
        </w:rPr>
      </w:pPr>
      <w:r w:rsidRPr="007C1A62">
        <w:rPr>
          <w:rFonts w:ascii="Times New Roman" w:hAnsi="Times New Roman"/>
          <w:sz w:val="24"/>
          <w:szCs w:val="24"/>
          <w:lang w:eastAsia="zh-CN"/>
        </w:rPr>
        <w:t>Комиссия по делам несовершеннолетних и защите их прав Вологодской области (далее также – областная комиссия);</w:t>
      </w:r>
    </w:p>
    <w:p w:rsidR="00013B6B" w:rsidRPr="007C1A62" w:rsidRDefault="00013B6B" w:rsidP="007C1A62">
      <w:pPr>
        <w:numPr>
          <w:ilvl w:val="0"/>
          <w:numId w:val="27"/>
        </w:numPr>
        <w:suppressAutoHyphens/>
        <w:spacing w:after="0" w:line="240" w:lineRule="auto"/>
        <w:jc w:val="both"/>
        <w:rPr>
          <w:rFonts w:ascii="Times New Roman" w:hAnsi="Times New Roman"/>
          <w:sz w:val="24"/>
          <w:szCs w:val="24"/>
          <w:lang w:eastAsia="zh-CN"/>
        </w:rPr>
      </w:pPr>
      <w:r w:rsidRPr="007C1A62">
        <w:rPr>
          <w:rFonts w:ascii="Times New Roman" w:hAnsi="Times New Roman"/>
          <w:sz w:val="24"/>
          <w:szCs w:val="24"/>
          <w:lang w:eastAsia="zh-CN"/>
        </w:rPr>
        <w:t xml:space="preserve">комиссии по делам несовершеннолетних и защите их прав муниципальных районов и городских округов; </w:t>
      </w:r>
    </w:p>
    <w:p w:rsidR="00013B6B" w:rsidRPr="007C1A62" w:rsidRDefault="00013B6B" w:rsidP="007C1A62">
      <w:pPr>
        <w:numPr>
          <w:ilvl w:val="0"/>
          <w:numId w:val="27"/>
        </w:numPr>
        <w:suppressAutoHyphens/>
        <w:spacing w:after="0" w:line="240" w:lineRule="auto"/>
        <w:jc w:val="both"/>
        <w:rPr>
          <w:rFonts w:ascii="Times New Roman" w:hAnsi="Times New Roman"/>
          <w:sz w:val="24"/>
          <w:szCs w:val="24"/>
          <w:lang w:eastAsia="zh-CN"/>
        </w:rPr>
      </w:pPr>
      <w:r w:rsidRPr="007C1A62">
        <w:rPr>
          <w:rFonts w:ascii="Times New Roman" w:hAnsi="Times New Roman"/>
          <w:sz w:val="24"/>
          <w:szCs w:val="24"/>
          <w:lang w:eastAsia="zh-CN"/>
        </w:rPr>
        <w:t xml:space="preserve">медицинские организации; </w:t>
      </w:r>
    </w:p>
    <w:p w:rsidR="00013B6B" w:rsidRPr="007C1A62" w:rsidRDefault="00013B6B" w:rsidP="007C1A62">
      <w:pPr>
        <w:numPr>
          <w:ilvl w:val="0"/>
          <w:numId w:val="27"/>
        </w:numPr>
        <w:suppressAutoHyphens/>
        <w:spacing w:after="0" w:line="240" w:lineRule="auto"/>
        <w:jc w:val="both"/>
        <w:rPr>
          <w:rFonts w:ascii="Times New Roman" w:hAnsi="Times New Roman"/>
          <w:sz w:val="24"/>
          <w:szCs w:val="24"/>
          <w:lang w:eastAsia="zh-CN"/>
        </w:rPr>
      </w:pPr>
      <w:r w:rsidRPr="007C1A62">
        <w:rPr>
          <w:rFonts w:ascii="Times New Roman" w:hAnsi="Times New Roman"/>
          <w:sz w:val="24"/>
          <w:szCs w:val="24"/>
          <w:lang w:eastAsia="zh-CN"/>
        </w:rPr>
        <w:t xml:space="preserve">государственные организации социального обслуживания; </w:t>
      </w:r>
    </w:p>
    <w:p w:rsidR="00013B6B" w:rsidRPr="007C1A62" w:rsidRDefault="00013B6B" w:rsidP="007C1A62">
      <w:pPr>
        <w:numPr>
          <w:ilvl w:val="0"/>
          <w:numId w:val="27"/>
        </w:numPr>
        <w:suppressAutoHyphens/>
        <w:spacing w:after="0" w:line="240" w:lineRule="auto"/>
        <w:jc w:val="both"/>
        <w:rPr>
          <w:rFonts w:ascii="Times New Roman" w:hAnsi="Times New Roman"/>
          <w:sz w:val="24"/>
          <w:szCs w:val="24"/>
          <w:lang w:eastAsia="zh-CN"/>
        </w:rPr>
      </w:pPr>
      <w:r w:rsidRPr="007C1A62">
        <w:rPr>
          <w:rFonts w:ascii="Times New Roman" w:hAnsi="Times New Roman"/>
          <w:sz w:val="24"/>
          <w:szCs w:val="24"/>
        </w:rPr>
        <w:t>органы, осуществляющие управление в сфере образования;</w:t>
      </w:r>
    </w:p>
    <w:p w:rsidR="00013B6B" w:rsidRPr="007C1A62" w:rsidRDefault="00013B6B" w:rsidP="007C1A62">
      <w:pPr>
        <w:numPr>
          <w:ilvl w:val="0"/>
          <w:numId w:val="27"/>
        </w:numPr>
        <w:suppressAutoHyphens/>
        <w:spacing w:after="0" w:line="240" w:lineRule="auto"/>
        <w:jc w:val="both"/>
        <w:rPr>
          <w:rFonts w:ascii="Times New Roman" w:hAnsi="Times New Roman"/>
          <w:sz w:val="24"/>
          <w:szCs w:val="24"/>
          <w:lang w:eastAsia="zh-CN"/>
        </w:rPr>
      </w:pPr>
      <w:r w:rsidRPr="007C1A62">
        <w:rPr>
          <w:rFonts w:ascii="Times New Roman" w:hAnsi="Times New Roman"/>
          <w:sz w:val="24"/>
          <w:szCs w:val="24"/>
          <w:lang w:eastAsia="ru-RU"/>
        </w:rPr>
        <w:t xml:space="preserve">общеобразовательные организации и профессиональные образовательные организации, расположенные на территории области (далее - </w:t>
      </w:r>
      <w:r w:rsidRPr="007C1A62">
        <w:rPr>
          <w:rFonts w:ascii="Times New Roman" w:hAnsi="Times New Roman"/>
          <w:sz w:val="24"/>
          <w:szCs w:val="24"/>
          <w:lang w:eastAsia="zh-CN"/>
        </w:rPr>
        <w:t>образовательные организации);</w:t>
      </w:r>
    </w:p>
    <w:p w:rsidR="00013B6B" w:rsidRPr="007C1A62" w:rsidRDefault="00013B6B" w:rsidP="007C1A62">
      <w:pPr>
        <w:numPr>
          <w:ilvl w:val="0"/>
          <w:numId w:val="27"/>
        </w:numPr>
        <w:suppressAutoHyphens/>
        <w:spacing w:after="0" w:line="240" w:lineRule="auto"/>
        <w:jc w:val="both"/>
        <w:rPr>
          <w:rFonts w:ascii="Times New Roman" w:hAnsi="Times New Roman"/>
          <w:sz w:val="24"/>
          <w:szCs w:val="24"/>
          <w:lang w:eastAsia="zh-CN"/>
        </w:rPr>
      </w:pPr>
      <w:r w:rsidRPr="007C1A62">
        <w:rPr>
          <w:rFonts w:ascii="Times New Roman" w:hAnsi="Times New Roman"/>
          <w:sz w:val="24"/>
          <w:szCs w:val="24"/>
          <w:lang w:eastAsia="zh-CN"/>
        </w:rPr>
        <w:t>региональные центры психолого-педагогической, медицинской и социальной помощи;</w:t>
      </w:r>
    </w:p>
    <w:p w:rsidR="00013B6B" w:rsidRPr="007C1A62" w:rsidRDefault="00013B6B" w:rsidP="007C1A62">
      <w:pPr>
        <w:numPr>
          <w:ilvl w:val="0"/>
          <w:numId w:val="27"/>
        </w:numPr>
        <w:suppressAutoHyphens/>
        <w:spacing w:after="0" w:line="240" w:lineRule="auto"/>
        <w:jc w:val="both"/>
        <w:rPr>
          <w:rFonts w:ascii="Times New Roman" w:hAnsi="Times New Roman"/>
          <w:sz w:val="24"/>
          <w:szCs w:val="24"/>
          <w:lang w:eastAsia="zh-CN"/>
        </w:rPr>
      </w:pPr>
      <w:r w:rsidRPr="007C1A62">
        <w:rPr>
          <w:rFonts w:ascii="Times New Roman" w:hAnsi="Times New Roman"/>
          <w:sz w:val="24"/>
          <w:szCs w:val="24"/>
          <w:lang w:eastAsia="zh-CN"/>
        </w:rPr>
        <w:t>иные органы, организации и учреждения, участвующие в профилактике суицида подростков и процессе оказания помощи несовершеннолетним в случаях  незавершенного и завершенного суицида, совершения самоповреждающих действий.</w:t>
      </w:r>
    </w:p>
    <w:p w:rsidR="00013B6B" w:rsidRPr="007C1A62" w:rsidRDefault="00013B6B" w:rsidP="007C1A62">
      <w:pPr>
        <w:shd w:val="clear" w:color="auto" w:fill="FFFFFF"/>
        <w:suppressAutoHyphens/>
        <w:spacing w:after="0" w:line="240" w:lineRule="auto"/>
        <w:ind w:firstLine="709"/>
        <w:jc w:val="both"/>
        <w:rPr>
          <w:rFonts w:ascii="Times New Roman" w:hAnsi="Times New Roman"/>
          <w:sz w:val="24"/>
          <w:szCs w:val="24"/>
          <w:lang w:eastAsia="zh-CN"/>
        </w:rPr>
      </w:pPr>
      <w:r w:rsidRPr="007C1A62">
        <w:rPr>
          <w:rFonts w:ascii="Times New Roman" w:hAnsi="Times New Roman"/>
          <w:sz w:val="24"/>
          <w:szCs w:val="24"/>
          <w:lang w:eastAsia="zh-CN"/>
        </w:rPr>
        <w:t>1.7. Общую координацию межведомственного взаимодействия в случаях незавершенного и завершенного суицида несовершеннолетнего, совершения несовершеннолетним самоповреждающих действий осуществляет областная комиссия по делам несовершеннолетних и защите их прав.</w:t>
      </w:r>
    </w:p>
    <w:p w:rsidR="00013B6B" w:rsidRPr="007C1A62" w:rsidRDefault="00013B6B" w:rsidP="007C1A62">
      <w:pPr>
        <w:shd w:val="clear" w:color="auto" w:fill="FFFFFF"/>
        <w:suppressAutoHyphens/>
        <w:spacing w:after="0" w:line="240" w:lineRule="auto"/>
        <w:ind w:firstLine="709"/>
        <w:jc w:val="both"/>
        <w:rPr>
          <w:rFonts w:ascii="Times New Roman" w:hAnsi="Times New Roman"/>
          <w:sz w:val="24"/>
          <w:szCs w:val="24"/>
          <w:lang w:eastAsia="zh-CN"/>
        </w:rPr>
      </w:pPr>
      <w:r w:rsidRPr="007C1A62">
        <w:rPr>
          <w:rFonts w:ascii="Times New Roman" w:hAnsi="Times New Roman"/>
          <w:sz w:val="24"/>
          <w:szCs w:val="24"/>
          <w:lang w:eastAsia="zh-CN"/>
        </w:rPr>
        <w:t>1.8. Координацию межведомственного взаимодействия в случаях незавершенного и завершенного суицида несовершеннолетнего, совершения несовершеннолетним самоповреждающих действий на территории муниципальных районов и городских округов осуществляют комиссии по делам несовершеннолетних и защите их прав муниципальных районов и городских округов.</w:t>
      </w:r>
    </w:p>
    <w:p w:rsidR="00013B6B" w:rsidRPr="007C1A62" w:rsidRDefault="00013B6B" w:rsidP="007C1A62">
      <w:pPr>
        <w:shd w:val="clear" w:color="auto" w:fill="FFFFFF"/>
        <w:suppressAutoHyphens/>
        <w:spacing w:after="0" w:line="240" w:lineRule="auto"/>
        <w:ind w:firstLine="709"/>
        <w:jc w:val="both"/>
        <w:rPr>
          <w:rFonts w:ascii="Times New Roman" w:hAnsi="Times New Roman"/>
          <w:sz w:val="24"/>
          <w:szCs w:val="24"/>
          <w:lang w:eastAsia="zh-CN"/>
        </w:rPr>
      </w:pPr>
      <w:r w:rsidRPr="007C1A62">
        <w:rPr>
          <w:rFonts w:ascii="Times New Roman" w:hAnsi="Times New Roman"/>
          <w:sz w:val="24"/>
          <w:szCs w:val="24"/>
          <w:lang w:eastAsia="zh-CN"/>
        </w:rPr>
        <w:t xml:space="preserve">1.9. Взаимодействие субъектов межведомственного взаимодействия осуществляется посредством обмена информацией, осуществления комплекса мероприятий по проведению индивидуальной реабилитационной, коррекционной и профилактической работы с несовершеннолетними, совершившими попытку суицида, </w:t>
      </w:r>
      <w:r w:rsidRPr="007C1A62">
        <w:rPr>
          <w:rFonts w:ascii="Times New Roman" w:hAnsi="Times New Roman"/>
          <w:sz w:val="24"/>
          <w:szCs w:val="24"/>
        </w:rPr>
        <w:t>самоповреждающие действия</w:t>
      </w:r>
      <w:r w:rsidRPr="007C1A62">
        <w:rPr>
          <w:rFonts w:ascii="Times New Roman" w:hAnsi="Times New Roman"/>
          <w:sz w:val="24"/>
          <w:szCs w:val="24"/>
          <w:lang w:eastAsia="zh-CN"/>
        </w:rPr>
        <w:t>, и их ближайшим социальным окружением, в соответствии с алгоритмами (приложение № 3,4,5,6,7,8,9 к настоящему Регламенту).</w:t>
      </w:r>
    </w:p>
    <w:p w:rsidR="00013B6B" w:rsidRPr="007C1A62" w:rsidRDefault="00013B6B" w:rsidP="007C1A62">
      <w:pPr>
        <w:shd w:val="clear" w:color="auto" w:fill="FFFFFF"/>
        <w:suppressAutoHyphens/>
        <w:spacing w:after="0" w:line="240" w:lineRule="auto"/>
        <w:ind w:firstLine="709"/>
        <w:jc w:val="both"/>
        <w:rPr>
          <w:rFonts w:ascii="Times New Roman" w:hAnsi="Times New Roman"/>
          <w:sz w:val="24"/>
          <w:szCs w:val="24"/>
          <w:lang w:eastAsia="zh-CN"/>
        </w:rPr>
      </w:pPr>
    </w:p>
    <w:p w:rsidR="00013B6B" w:rsidRPr="007C1A62" w:rsidRDefault="00013B6B" w:rsidP="007C1A62">
      <w:pPr>
        <w:pStyle w:val="ListParagraph"/>
        <w:numPr>
          <w:ilvl w:val="0"/>
          <w:numId w:val="28"/>
        </w:numPr>
        <w:shd w:val="clear" w:color="auto" w:fill="FFFFFF"/>
        <w:suppressAutoHyphens/>
        <w:spacing w:after="0" w:line="240" w:lineRule="auto"/>
        <w:jc w:val="center"/>
        <w:rPr>
          <w:rFonts w:ascii="Times New Roman" w:hAnsi="Times New Roman"/>
          <w:b/>
          <w:sz w:val="24"/>
          <w:szCs w:val="24"/>
          <w:lang w:eastAsia="zh-CN"/>
        </w:rPr>
      </w:pPr>
      <w:r w:rsidRPr="007C1A62">
        <w:rPr>
          <w:rFonts w:ascii="Times New Roman" w:hAnsi="Times New Roman"/>
          <w:b/>
          <w:sz w:val="24"/>
          <w:szCs w:val="24"/>
          <w:lang w:eastAsia="zh-CN"/>
        </w:rPr>
        <w:t>Основные этапы межведомственного взаимодействия</w:t>
      </w:r>
    </w:p>
    <w:p w:rsidR="00013B6B" w:rsidRPr="007C1A62" w:rsidRDefault="00013B6B" w:rsidP="007C1A62">
      <w:pPr>
        <w:shd w:val="clear" w:color="auto" w:fill="FFFFFF"/>
        <w:suppressAutoHyphens/>
        <w:spacing w:after="0" w:line="240" w:lineRule="auto"/>
        <w:ind w:firstLine="675"/>
        <w:jc w:val="both"/>
        <w:rPr>
          <w:rFonts w:ascii="Times New Roman" w:hAnsi="Times New Roman"/>
          <w:sz w:val="24"/>
          <w:szCs w:val="24"/>
          <w:lang w:eastAsia="zh-CN"/>
        </w:rPr>
      </w:pPr>
    </w:p>
    <w:p w:rsidR="00013B6B" w:rsidRPr="007C1A62" w:rsidRDefault="00013B6B" w:rsidP="007C1A62">
      <w:pPr>
        <w:autoSpaceDE w:val="0"/>
        <w:autoSpaceDN w:val="0"/>
        <w:adjustRightInd w:val="0"/>
        <w:spacing w:after="0" w:line="240" w:lineRule="auto"/>
        <w:ind w:firstLine="709"/>
        <w:jc w:val="both"/>
        <w:rPr>
          <w:rFonts w:ascii="Times New Roman" w:hAnsi="Times New Roman"/>
          <w:b/>
          <w:sz w:val="24"/>
          <w:szCs w:val="24"/>
          <w:lang w:eastAsia="ru-RU"/>
        </w:rPr>
      </w:pPr>
      <w:r w:rsidRPr="007C1A62">
        <w:rPr>
          <w:rFonts w:ascii="Times New Roman" w:hAnsi="Times New Roman"/>
          <w:b/>
          <w:sz w:val="24"/>
          <w:szCs w:val="24"/>
          <w:lang w:eastAsia="ru-RU"/>
        </w:rPr>
        <w:t>2.1. Главные врачи государственных медицинских организаций области, оказывающих первичную медико-санитарную, специализированную, скорую медицинскую помощь детям в возрасте до 18 лет:</w:t>
      </w:r>
    </w:p>
    <w:p w:rsidR="00013B6B" w:rsidRPr="007C1A62" w:rsidRDefault="00013B6B" w:rsidP="007C1A62">
      <w:pPr>
        <w:widowControl w:val="0"/>
        <w:numPr>
          <w:ilvl w:val="0"/>
          <w:numId w:val="1"/>
        </w:numPr>
        <w:tabs>
          <w:tab w:val="left" w:pos="1027"/>
        </w:tabs>
        <w:autoSpaceDE w:val="0"/>
        <w:autoSpaceDN w:val="0"/>
        <w:adjustRightInd w:val="0"/>
        <w:spacing w:after="0" w:line="240" w:lineRule="auto"/>
        <w:ind w:firstLine="701"/>
        <w:jc w:val="both"/>
        <w:rPr>
          <w:rFonts w:ascii="Times New Roman" w:hAnsi="Times New Roman"/>
          <w:sz w:val="24"/>
          <w:szCs w:val="24"/>
          <w:lang w:eastAsia="ru-RU"/>
        </w:rPr>
      </w:pPr>
      <w:r w:rsidRPr="007C1A62">
        <w:rPr>
          <w:rFonts w:ascii="Times New Roman" w:hAnsi="Times New Roman"/>
          <w:sz w:val="24"/>
          <w:szCs w:val="24"/>
          <w:lang w:eastAsia="zh-CN"/>
        </w:rPr>
        <w:t>определяют лицо, ответственное за сбор и передачу информации в комиссию по делам несовершеннолетних и защите их прав муниципального района или городского округа по территориальности (далее – ответственное лицо) и иным субъектам межведомственного взаимодействия в соответствии с настоящим Регламентом;</w:t>
      </w:r>
    </w:p>
    <w:p w:rsidR="00013B6B" w:rsidRPr="007C1A62" w:rsidRDefault="00013B6B" w:rsidP="007C1A62">
      <w:pPr>
        <w:widowControl w:val="0"/>
        <w:numPr>
          <w:ilvl w:val="0"/>
          <w:numId w:val="1"/>
        </w:numPr>
        <w:tabs>
          <w:tab w:val="left" w:pos="1027"/>
        </w:tabs>
        <w:autoSpaceDE w:val="0"/>
        <w:autoSpaceDN w:val="0"/>
        <w:adjustRightInd w:val="0"/>
        <w:spacing w:after="0" w:line="240" w:lineRule="auto"/>
        <w:ind w:firstLine="701"/>
        <w:jc w:val="both"/>
        <w:rPr>
          <w:rFonts w:ascii="Times New Roman" w:hAnsi="Times New Roman"/>
          <w:sz w:val="24"/>
          <w:szCs w:val="24"/>
          <w:lang w:eastAsia="ru-RU"/>
        </w:rPr>
      </w:pPr>
      <w:r w:rsidRPr="007C1A62">
        <w:rPr>
          <w:rFonts w:ascii="Times New Roman" w:hAnsi="Times New Roman"/>
          <w:sz w:val="24"/>
          <w:szCs w:val="24"/>
          <w:lang w:eastAsia="zh-CN"/>
        </w:rPr>
        <w:t>незамедлительно посредством телефонной связи (в течение суток по форме согласно приложению № 1 к настоящему Регламенту) обеспечивают передачу информации о факте суицида, суицидальной попытки, совершения самоповреждающих действий в комиссию по делам несовершеннолетних и защите их прав муниципального района или городского округа по территориальности, а также информируют о проводимых и проведенных мероприятиях в соответствии с компетенцией;</w:t>
      </w:r>
    </w:p>
    <w:p w:rsidR="00013B6B" w:rsidRPr="007C1A62" w:rsidRDefault="00013B6B" w:rsidP="007C1A62">
      <w:pPr>
        <w:widowControl w:val="0"/>
        <w:numPr>
          <w:ilvl w:val="0"/>
          <w:numId w:val="1"/>
        </w:numPr>
        <w:tabs>
          <w:tab w:val="left" w:pos="1027"/>
        </w:tabs>
        <w:autoSpaceDE w:val="0"/>
        <w:autoSpaceDN w:val="0"/>
        <w:adjustRightInd w:val="0"/>
        <w:spacing w:after="0" w:line="240" w:lineRule="auto"/>
        <w:ind w:firstLine="701"/>
        <w:jc w:val="both"/>
        <w:rPr>
          <w:rFonts w:ascii="Times New Roman" w:hAnsi="Times New Roman"/>
          <w:sz w:val="24"/>
          <w:szCs w:val="24"/>
          <w:lang w:eastAsia="ru-RU"/>
        </w:rPr>
      </w:pPr>
      <w:r w:rsidRPr="007C1A62">
        <w:rPr>
          <w:rFonts w:ascii="Times New Roman" w:hAnsi="Times New Roman"/>
          <w:sz w:val="24"/>
          <w:szCs w:val="24"/>
          <w:lang w:eastAsia="ru-RU"/>
        </w:rPr>
        <w:t>при поступлении пациента с признаками суицидальной попытки, совершения самоповреждающих действий или при получении соответствующей информации незамедлительно организуют и контролируют оказание необходимой медицинской помощи пострадавшему;</w:t>
      </w:r>
    </w:p>
    <w:p w:rsidR="00013B6B" w:rsidRPr="007C1A62" w:rsidRDefault="00013B6B" w:rsidP="007C1A62">
      <w:pPr>
        <w:widowControl w:val="0"/>
        <w:numPr>
          <w:ilvl w:val="0"/>
          <w:numId w:val="2"/>
        </w:numPr>
        <w:tabs>
          <w:tab w:val="left" w:pos="1027"/>
        </w:tabs>
        <w:autoSpaceDE w:val="0"/>
        <w:autoSpaceDN w:val="0"/>
        <w:adjustRightInd w:val="0"/>
        <w:spacing w:after="0" w:line="240" w:lineRule="auto"/>
        <w:ind w:firstLine="706"/>
        <w:jc w:val="both"/>
        <w:rPr>
          <w:rFonts w:ascii="Times New Roman" w:hAnsi="Times New Roman"/>
          <w:sz w:val="24"/>
          <w:szCs w:val="24"/>
          <w:lang w:eastAsia="ru-RU"/>
        </w:rPr>
      </w:pPr>
      <w:r w:rsidRPr="007C1A62">
        <w:rPr>
          <w:rFonts w:ascii="Times New Roman" w:hAnsi="Times New Roman"/>
          <w:sz w:val="24"/>
          <w:szCs w:val="24"/>
          <w:lang w:eastAsia="ru-RU"/>
        </w:rPr>
        <w:t>в течение суток обеспечивают консультацию несовершеннолетнего врачом-психиатром для установления у него наличия или отсутствия психического расстройства в форме суицидального поведения, совершения самоповреждающих действий; в случае заключения психиатра о нуждаемости несовершеннолетнего в оказании социальной, психологической, психиатрической помощи, должностное лицо медицинской организации разъясняет родителям (законным представителям) о возможности получения данных видов помощи;</w:t>
      </w:r>
    </w:p>
    <w:p w:rsidR="00013B6B" w:rsidRPr="007C1A62" w:rsidRDefault="00013B6B" w:rsidP="007C1A62">
      <w:pPr>
        <w:widowControl w:val="0"/>
        <w:numPr>
          <w:ilvl w:val="0"/>
          <w:numId w:val="2"/>
        </w:numPr>
        <w:tabs>
          <w:tab w:val="left" w:pos="1027"/>
        </w:tabs>
        <w:autoSpaceDE w:val="0"/>
        <w:autoSpaceDN w:val="0"/>
        <w:adjustRightInd w:val="0"/>
        <w:spacing w:after="0" w:line="240" w:lineRule="auto"/>
        <w:ind w:firstLine="706"/>
        <w:jc w:val="both"/>
        <w:rPr>
          <w:rFonts w:ascii="Times New Roman" w:hAnsi="Times New Roman"/>
          <w:sz w:val="24"/>
          <w:szCs w:val="24"/>
          <w:lang w:eastAsia="ru-RU"/>
        </w:rPr>
      </w:pPr>
      <w:r w:rsidRPr="007C1A62">
        <w:rPr>
          <w:rFonts w:ascii="Times New Roman" w:hAnsi="Times New Roman"/>
          <w:sz w:val="24"/>
          <w:szCs w:val="24"/>
          <w:lang w:eastAsia="ru-RU"/>
        </w:rPr>
        <w:t>передают информацию главному внештатному детскому специалисту психиатру департамента здравоохранения области о факте суицидальной попытки, совершения самоповреждающих действий в течение суток по форме согласно приложению № 1 к настоящему Регламенту и о случае смерти, имеющей признаки суицида, совершения самоповреждающих действий;</w:t>
      </w:r>
    </w:p>
    <w:p w:rsidR="00013B6B" w:rsidRPr="007C1A62" w:rsidRDefault="00013B6B" w:rsidP="007C1A62">
      <w:pPr>
        <w:widowControl w:val="0"/>
        <w:numPr>
          <w:ilvl w:val="0"/>
          <w:numId w:val="3"/>
        </w:numPr>
        <w:tabs>
          <w:tab w:val="left" w:pos="1013"/>
        </w:tabs>
        <w:autoSpaceDE w:val="0"/>
        <w:autoSpaceDN w:val="0"/>
        <w:adjustRightInd w:val="0"/>
        <w:spacing w:after="0" w:line="240" w:lineRule="auto"/>
        <w:ind w:firstLine="709"/>
        <w:jc w:val="both"/>
        <w:rPr>
          <w:rFonts w:ascii="Times New Roman" w:hAnsi="Times New Roman"/>
          <w:sz w:val="24"/>
          <w:szCs w:val="24"/>
          <w:lang w:eastAsia="ru-RU"/>
        </w:rPr>
      </w:pPr>
      <w:r w:rsidRPr="007C1A62">
        <w:rPr>
          <w:rFonts w:ascii="Times New Roman" w:hAnsi="Times New Roman"/>
          <w:sz w:val="24"/>
          <w:szCs w:val="24"/>
          <w:lang w:eastAsia="ru-RU"/>
        </w:rPr>
        <w:t>незамедлительно в устной форме, с последующим направлением в течение суток письменной информации, передают в территориальные органы по месту жительства несовершеннолетнего УМВД России по Вологодской области на районном уровне, комиссию по делам несовершеннолетних и защите их прав муниципального района или городского округа по территориальности, информацию в соответствии с Порядком информирования медицинскими организациями органов внутренних дел о поступлении которых имеются достаточные основания полагать, что вред здоровью причинен в результате противоправных действий, утвержденным  приказом Министерства здравоохранения и социального развития Российской Федерации от 17 мая 2012 года № 565н. В случае, когда отсутствуют достаточные основания полагать, что вред здоровью причинен в результате противоправных действий, информация передается с согласия гражданина или законного представителя гражданина на разглашение сведений, составляющих врачебную тайну;</w:t>
      </w:r>
    </w:p>
    <w:p w:rsidR="00013B6B" w:rsidRPr="007C1A62" w:rsidRDefault="00013B6B" w:rsidP="007C1A62">
      <w:pPr>
        <w:widowControl w:val="0"/>
        <w:numPr>
          <w:ilvl w:val="0"/>
          <w:numId w:val="4"/>
        </w:numPr>
        <w:tabs>
          <w:tab w:val="left" w:pos="998"/>
        </w:tabs>
        <w:autoSpaceDE w:val="0"/>
        <w:autoSpaceDN w:val="0"/>
        <w:adjustRightInd w:val="0"/>
        <w:spacing w:after="0" w:line="240" w:lineRule="auto"/>
        <w:ind w:firstLine="709"/>
        <w:jc w:val="both"/>
        <w:rPr>
          <w:rFonts w:ascii="Times New Roman" w:hAnsi="Times New Roman"/>
          <w:sz w:val="24"/>
          <w:szCs w:val="24"/>
          <w:lang w:eastAsia="ru-RU"/>
        </w:rPr>
      </w:pPr>
      <w:r w:rsidRPr="007C1A62">
        <w:rPr>
          <w:rFonts w:ascii="Times New Roman" w:hAnsi="Times New Roman"/>
          <w:sz w:val="24"/>
          <w:szCs w:val="24"/>
          <w:lang w:eastAsia="ru-RU"/>
        </w:rPr>
        <w:t>обеспечивают участие медицинского работника в работе рабочей группы комиссии по делам несовершеннолетних и защите их прав муниципального района или городского округа по территориальности, заседании комиссии по делам несовершеннолетних и защите их прав муниципального района или городского округа по территориальности;</w:t>
      </w:r>
    </w:p>
    <w:p w:rsidR="00013B6B" w:rsidRPr="007C1A62" w:rsidRDefault="00013B6B" w:rsidP="007C1A62">
      <w:pPr>
        <w:widowControl w:val="0"/>
        <w:numPr>
          <w:ilvl w:val="0"/>
          <w:numId w:val="4"/>
        </w:numPr>
        <w:tabs>
          <w:tab w:val="left" w:pos="998"/>
        </w:tabs>
        <w:autoSpaceDE w:val="0"/>
        <w:autoSpaceDN w:val="0"/>
        <w:adjustRightInd w:val="0"/>
        <w:spacing w:after="0" w:line="240" w:lineRule="auto"/>
        <w:ind w:firstLine="706"/>
        <w:jc w:val="both"/>
        <w:rPr>
          <w:rFonts w:ascii="Times New Roman" w:hAnsi="Times New Roman"/>
          <w:sz w:val="24"/>
          <w:szCs w:val="24"/>
          <w:lang w:eastAsia="ru-RU"/>
        </w:rPr>
      </w:pPr>
      <w:r w:rsidRPr="007C1A62">
        <w:rPr>
          <w:rFonts w:ascii="Times New Roman" w:hAnsi="Times New Roman"/>
          <w:sz w:val="24"/>
          <w:szCs w:val="24"/>
          <w:lang w:eastAsia="ru-RU"/>
        </w:rPr>
        <w:t>организуют контроль за направлением несовершеннолетнего, совершившего суицидальную попытку, самоповреждающие действия, на психолого-медико-педагогическую комиссию в Бюджетное учреждение Вологодской области «Областной центр психолого-педагогической, медицинской и социальной помощи», в комиссию по делам несовершеннолетних и защите их прав муниципального района или городского округа по территориальности для формирования комплексного плана, контролируют исполнение комплексного плана в части проведения медицинской реабилитации;</w:t>
      </w:r>
      <w:r w:rsidRPr="007C1A62">
        <w:rPr>
          <w:sz w:val="24"/>
          <w:szCs w:val="24"/>
        </w:rPr>
        <w:t xml:space="preserve"> </w:t>
      </w:r>
    </w:p>
    <w:p w:rsidR="00013B6B" w:rsidRPr="007C1A62" w:rsidRDefault="00013B6B" w:rsidP="007C1A62">
      <w:pPr>
        <w:widowControl w:val="0"/>
        <w:numPr>
          <w:ilvl w:val="0"/>
          <w:numId w:val="4"/>
        </w:numPr>
        <w:tabs>
          <w:tab w:val="left" w:pos="998"/>
        </w:tabs>
        <w:autoSpaceDE w:val="0"/>
        <w:autoSpaceDN w:val="0"/>
        <w:adjustRightInd w:val="0"/>
        <w:spacing w:after="0" w:line="240" w:lineRule="auto"/>
        <w:ind w:firstLine="709"/>
        <w:jc w:val="both"/>
        <w:rPr>
          <w:rFonts w:ascii="Times New Roman" w:hAnsi="Times New Roman"/>
          <w:sz w:val="24"/>
          <w:szCs w:val="24"/>
          <w:lang w:eastAsia="ru-RU"/>
        </w:rPr>
      </w:pPr>
      <w:r w:rsidRPr="007C1A62">
        <w:rPr>
          <w:rFonts w:ascii="Times New Roman" w:hAnsi="Times New Roman"/>
          <w:sz w:val="24"/>
          <w:szCs w:val="24"/>
          <w:lang w:eastAsia="ru-RU"/>
        </w:rPr>
        <w:t>организуют и контролируют мероприятия по охране психического здоровья, превенции суицидального поведения, совершения самоповреждающих действий среди детей;</w:t>
      </w:r>
    </w:p>
    <w:p w:rsidR="00013B6B" w:rsidRPr="007C1A62" w:rsidRDefault="00013B6B" w:rsidP="007C1A62">
      <w:pPr>
        <w:widowControl w:val="0"/>
        <w:numPr>
          <w:ilvl w:val="0"/>
          <w:numId w:val="5"/>
        </w:numPr>
        <w:tabs>
          <w:tab w:val="left" w:pos="1123"/>
        </w:tabs>
        <w:autoSpaceDE w:val="0"/>
        <w:autoSpaceDN w:val="0"/>
        <w:adjustRightInd w:val="0"/>
        <w:spacing w:after="0" w:line="240" w:lineRule="auto"/>
        <w:ind w:firstLine="709"/>
        <w:jc w:val="both"/>
        <w:rPr>
          <w:rFonts w:ascii="Times New Roman" w:hAnsi="Times New Roman"/>
          <w:sz w:val="24"/>
          <w:szCs w:val="24"/>
          <w:lang w:eastAsia="ru-RU"/>
        </w:rPr>
      </w:pPr>
      <w:r w:rsidRPr="007C1A62">
        <w:rPr>
          <w:rFonts w:ascii="Times New Roman" w:hAnsi="Times New Roman"/>
          <w:sz w:val="24"/>
          <w:szCs w:val="24"/>
          <w:lang w:eastAsia="ru-RU"/>
        </w:rPr>
        <w:t>при оказании первичной медико-санитарной медицинской помощи в амбулаторных условиях организуют и контролируют качество проведения профилактических медицинских осмотров несовершеннолетних во исполнение приказа Министерства здравоохранения Российской Федерации от 10 августа 2017 года № 514н «О Порядке проведения профилактических медицинских осмотров несовершеннолетних»;</w:t>
      </w:r>
    </w:p>
    <w:p w:rsidR="00013B6B" w:rsidRPr="007C1A62" w:rsidRDefault="00013B6B" w:rsidP="007C1A62">
      <w:pPr>
        <w:widowControl w:val="0"/>
        <w:numPr>
          <w:ilvl w:val="0"/>
          <w:numId w:val="5"/>
        </w:numPr>
        <w:tabs>
          <w:tab w:val="left" w:pos="1123"/>
        </w:tabs>
        <w:autoSpaceDE w:val="0"/>
        <w:autoSpaceDN w:val="0"/>
        <w:adjustRightInd w:val="0"/>
        <w:spacing w:after="0" w:line="240" w:lineRule="auto"/>
        <w:ind w:firstLine="709"/>
        <w:jc w:val="both"/>
        <w:rPr>
          <w:rFonts w:ascii="Times New Roman" w:hAnsi="Times New Roman"/>
          <w:sz w:val="24"/>
          <w:szCs w:val="24"/>
          <w:lang w:eastAsia="ru-RU"/>
        </w:rPr>
      </w:pPr>
      <w:r w:rsidRPr="007C1A62">
        <w:rPr>
          <w:rFonts w:ascii="Times New Roman" w:hAnsi="Times New Roman"/>
          <w:sz w:val="24"/>
          <w:szCs w:val="24"/>
          <w:lang w:eastAsia="ru-RU"/>
        </w:rPr>
        <w:t>при оказании помощи в стационарных условиях обеспечивают передачу выписного эпикриза несовершеннолетнего, совершившего суицидальную попытку, самоповреждающие действия, в медицинскую организацию по месту проживания ребенка и его семьи и главному внештатному детскому специалисту психиатру департамента здравоохранения области в течение суток с момента выписки из круглосуточного стационара по защищенному каналу связи;</w:t>
      </w:r>
    </w:p>
    <w:p w:rsidR="00013B6B" w:rsidRPr="007C1A62" w:rsidRDefault="00013B6B" w:rsidP="007C1A62">
      <w:pPr>
        <w:widowControl w:val="0"/>
        <w:numPr>
          <w:ilvl w:val="0"/>
          <w:numId w:val="5"/>
        </w:numPr>
        <w:tabs>
          <w:tab w:val="left" w:pos="1123"/>
        </w:tabs>
        <w:autoSpaceDE w:val="0"/>
        <w:autoSpaceDN w:val="0"/>
        <w:adjustRightInd w:val="0"/>
        <w:spacing w:after="0" w:line="240" w:lineRule="auto"/>
        <w:ind w:firstLine="709"/>
        <w:jc w:val="both"/>
        <w:rPr>
          <w:rFonts w:ascii="Times New Roman" w:hAnsi="Times New Roman"/>
          <w:sz w:val="24"/>
          <w:szCs w:val="24"/>
          <w:lang w:eastAsia="ru-RU"/>
        </w:rPr>
      </w:pPr>
      <w:r w:rsidRPr="007C1A62">
        <w:rPr>
          <w:rFonts w:ascii="Times New Roman" w:hAnsi="Times New Roman"/>
          <w:sz w:val="24"/>
          <w:szCs w:val="24"/>
          <w:lang w:eastAsia="ru-RU"/>
        </w:rPr>
        <w:t xml:space="preserve">обеспечивают ведение и согласование с </w:t>
      </w:r>
      <w:r w:rsidRPr="007C1A62">
        <w:rPr>
          <w:rFonts w:ascii="Times New Roman" w:hAnsi="Times New Roman"/>
          <w:sz w:val="24"/>
          <w:szCs w:val="24"/>
          <w:lang w:eastAsia="zh-CN"/>
        </w:rPr>
        <w:t xml:space="preserve">территориальными органами МВД России по Вологодской области </w:t>
      </w:r>
      <w:r w:rsidRPr="007C1A62">
        <w:rPr>
          <w:rFonts w:ascii="Times New Roman" w:hAnsi="Times New Roman"/>
          <w:sz w:val="24"/>
          <w:szCs w:val="24"/>
          <w:lang w:eastAsia="ru-RU"/>
        </w:rPr>
        <w:t>регистров несовершеннолетних, подвергшихся противоправным действиям, организуют оказание им и их семьям своевременной медицинской помощи.</w:t>
      </w:r>
    </w:p>
    <w:p w:rsidR="00013B6B" w:rsidRPr="007C1A62" w:rsidRDefault="00013B6B" w:rsidP="007C1A62">
      <w:pPr>
        <w:autoSpaceDE w:val="0"/>
        <w:autoSpaceDN w:val="0"/>
        <w:adjustRightInd w:val="0"/>
        <w:spacing w:after="0" w:line="240" w:lineRule="auto"/>
        <w:ind w:firstLine="709"/>
        <w:jc w:val="both"/>
        <w:rPr>
          <w:rFonts w:ascii="Times New Roman" w:hAnsi="Times New Roman"/>
          <w:b/>
          <w:sz w:val="24"/>
          <w:szCs w:val="24"/>
          <w:lang w:eastAsia="ru-RU"/>
        </w:rPr>
      </w:pPr>
      <w:r w:rsidRPr="007C1A62">
        <w:rPr>
          <w:rFonts w:ascii="Times New Roman" w:hAnsi="Times New Roman"/>
          <w:b/>
          <w:sz w:val="24"/>
          <w:szCs w:val="24"/>
          <w:lang w:eastAsia="ru-RU"/>
        </w:rPr>
        <w:t xml:space="preserve">2.2. Главный внештатный детский специалист психиатр департамента здравоохранения области </w:t>
      </w:r>
      <w:r w:rsidRPr="007C1A62">
        <w:rPr>
          <w:rFonts w:ascii="Times New Roman" w:hAnsi="Times New Roman"/>
          <w:sz w:val="24"/>
          <w:szCs w:val="24"/>
          <w:lang w:eastAsia="ru-RU"/>
        </w:rPr>
        <w:t>в соответствии с Порядком информирования медицинскими организациями органов внутренних дел о поступлении которых имеются достаточные основания полагать, что вред здоровью причинен в результате противоправных действий, утвержденным  приказом Министерства здравоохранения и социального развития Российской Федерации от 17 мая 2012 года № 565н:</w:t>
      </w:r>
    </w:p>
    <w:p w:rsidR="00013B6B" w:rsidRPr="007C1A62" w:rsidRDefault="00013B6B" w:rsidP="007C1A62">
      <w:pPr>
        <w:tabs>
          <w:tab w:val="left" w:pos="998"/>
        </w:tabs>
        <w:autoSpaceDE w:val="0"/>
        <w:autoSpaceDN w:val="0"/>
        <w:adjustRightInd w:val="0"/>
        <w:spacing w:after="0" w:line="240" w:lineRule="auto"/>
        <w:ind w:firstLine="709"/>
        <w:jc w:val="both"/>
        <w:rPr>
          <w:rFonts w:ascii="Times New Roman" w:hAnsi="Times New Roman"/>
          <w:sz w:val="24"/>
          <w:szCs w:val="24"/>
          <w:lang w:eastAsia="ru-RU"/>
        </w:rPr>
      </w:pPr>
      <w:r w:rsidRPr="007C1A62">
        <w:rPr>
          <w:rFonts w:ascii="Times New Roman" w:hAnsi="Times New Roman"/>
          <w:sz w:val="24"/>
          <w:szCs w:val="24"/>
          <w:lang w:eastAsia="ru-RU"/>
        </w:rPr>
        <w:t>1)</w:t>
      </w:r>
      <w:r w:rsidRPr="007C1A62">
        <w:rPr>
          <w:rFonts w:ascii="Times New Roman" w:hAnsi="Times New Roman"/>
          <w:sz w:val="24"/>
          <w:szCs w:val="24"/>
          <w:lang w:eastAsia="ru-RU"/>
        </w:rPr>
        <w:tab/>
        <w:t>ежемесячно в срок до 5 числа месяца, следующего за отчетным, направляет в департамент здравоохранения области, областную комиссию по делам несовершеннолетних и защите их прав информацию по результатам анализа ситуации в сфере профилактики суицидального поведения, совершения самоповреждающих действий, а также информацию о суицидах и суицидальных попытках, совершении самоповреждающих действий несовершеннолетних за отчетный месяц и с нарастающим итогом по форме согласно приложению № 2 к настоящему Регламенту;</w:t>
      </w:r>
    </w:p>
    <w:p w:rsidR="00013B6B" w:rsidRPr="007C1A62" w:rsidRDefault="00013B6B" w:rsidP="007C1A62">
      <w:pPr>
        <w:tabs>
          <w:tab w:val="left" w:pos="1306"/>
        </w:tabs>
        <w:autoSpaceDE w:val="0"/>
        <w:autoSpaceDN w:val="0"/>
        <w:adjustRightInd w:val="0"/>
        <w:spacing w:after="0" w:line="240" w:lineRule="auto"/>
        <w:ind w:firstLine="709"/>
        <w:jc w:val="both"/>
        <w:rPr>
          <w:rFonts w:ascii="Times New Roman" w:hAnsi="Times New Roman"/>
          <w:sz w:val="24"/>
          <w:szCs w:val="24"/>
          <w:lang w:eastAsia="ru-RU"/>
        </w:rPr>
      </w:pPr>
      <w:r w:rsidRPr="007C1A62">
        <w:rPr>
          <w:rFonts w:ascii="Times New Roman" w:hAnsi="Times New Roman"/>
          <w:sz w:val="24"/>
          <w:szCs w:val="24"/>
          <w:lang w:eastAsia="ru-RU"/>
        </w:rPr>
        <w:t>2)</w:t>
      </w:r>
      <w:r w:rsidRPr="007C1A62">
        <w:rPr>
          <w:rFonts w:ascii="Times New Roman" w:hAnsi="Times New Roman"/>
          <w:sz w:val="24"/>
          <w:szCs w:val="24"/>
          <w:lang w:eastAsia="ru-RU"/>
        </w:rPr>
        <w:tab/>
        <w:t>организует проведение сверок персонифицированного регистра</w:t>
      </w:r>
      <w:r w:rsidRPr="007C1A62">
        <w:rPr>
          <w:rFonts w:ascii="Times New Roman" w:hAnsi="Times New Roman"/>
          <w:sz w:val="24"/>
          <w:szCs w:val="24"/>
          <w:lang w:eastAsia="ru-RU"/>
        </w:rPr>
        <w:br/>
        <w:t>несовершеннолетних, совершивших суицид, самоповреждающие действия, суицидальную попытку с областной комиссией по делам несовершеннолетних и защите их прав, с  УМВД России по Вологодской области в целях получения полной и объективной информации;</w:t>
      </w:r>
    </w:p>
    <w:p w:rsidR="00013B6B" w:rsidRPr="007C1A62" w:rsidRDefault="00013B6B" w:rsidP="007C1A62">
      <w:pPr>
        <w:tabs>
          <w:tab w:val="left" w:pos="1022"/>
        </w:tabs>
        <w:autoSpaceDE w:val="0"/>
        <w:autoSpaceDN w:val="0"/>
        <w:adjustRightInd w:val="0"/>
        <w:spacing w:after="0" w:line="240" w:lineRule="auto"/>
        <w:ind w:firstLine="709"/>
        <w:jc w:val="both"/>
        <w:rPr>
          <w:rFonts w:ascii="Times New Roman" w:hAnsi="Times New Roman"/>
          <w:sz w:val="24"/>
          <w:szCs w:val="24"/>
          <w:lang w:eastAsia="ru-RU"/>
        </w:rPr>
      </w:pPr>
      <w:r w:rsidRPr="007C1A62">
        <w:rPr>
          <w:rFonts w:ascii="Times New Roman" w:hAnsi="Times New Roman"/>
          <w:sz w:val="24"/>
          <w:szCs w:val="24"/>
          <w:lang w:eastAsia="ru-RU"/>
        </w:rPr>
        <w:t>3)</w:t>
      </w:r>
      <w:r w:rsidRPr="007C1A62">
        <w:rPr>
          <w:rFonts w:ascii="Times New Roman" w:hAnsi="Times New Roman"/>
          <w:sz w:val="24"/>
          <w:szCs w:val="24"/>
          <w:lang w:eastAsia="ru-RU"/>
        </w:rPr>
        <w:tab/>
        <w:t>оказывает организационно-методическую помощь органам и учреждениям системы профилактики безнадзорности и правонарушений несовершеннолетних по вопросам охраны психического здоровья, превенции суицидального (самоповреждающего) поведения среди детей.</w:t>
      </w:r>
    </w:p>
    <w:p w:rsidR="00013B6B" w:rsidRPr="007C1A62" w:rsidRDefault="00013B6B" w:rsidP="007C1A62">
      <w:pPr>
        <w:widowControl w:val="0"/>
        <w:tabs>
          <w:tab w:val="left" w:pos="1008"/>
        </w:tabs>
        <w:autoSpaceDE w:val="0"/>
        <w:autoSpaceDN w:val="0"/>
        <w:adjustRightInd w:val="0"/>
        <w:spacing w:after="0" w:line="240" w:lineRule="auto"/>
        <w:jc w:val="both"/>
        <w:rPr>
          <w:rFonts w:ascii="Times New Roman" w:hAnsi="Times New Roman"/>
          <w:b/>
          <w:sz w:val="24"/>
          <w:szCs w:val="24"/>
          <w:lang w:eastAsia="ru-RU"/>
        </w:rPr>
      </w:pPr>
      <w:r w:rsidRPr="007C1A62">
        <w:rPr>
          <w:rFonts w:ascii="Times New Roman" w:hAnsi="Times New Roman"/>
          <w:sz w:val="24"/>
          <w:szCs w:val="24"/>
          <w:lang w:eastAsia="ru-RU"/>
        </w:rPr>
        <w:t xml:space="preserve">          </w:t>
      </w:r>
      <w:r w:rsidRPr="007C1A62">
        <w:rPr>
          <w:rFonts w:ascii="Times New Roman" w:hAnsi="Times New Roman"/>
          <w:b/>
          <w:sz w:val="24"/>
          <w:szCs w:val="24"/>
          <w:lang w:eastAsia="ru-RU"/>
        </w:rPr>
        <w:t xml:space="preserve">2.3. Главный врач Государственного бюджетного учреждения Вологодской области «Вологодская областная психиатрическая больница», главный врач Бюджетного учреждения здравоохранения Вологодской области «Вологодский областной психоневрологический диспансер № 1», главный врач Бюджетного учреждения здравоохранения Вологодской области «Вологодский областной психоневрологический диспансер № 2»: </w:t>
      </w:r>
      <w:r w:rsidRPr="007C1A62">
        <w:rPr>
          <w:rFonts w:ascii="Times New Roman" w:hAnsi="Times New Roman"/>
          <w:sz w:val="24"/>
          <w:szCs w:val="24"/>
          <w:lang w:eastAsia="ru-RU"/>
        </w:rPr>
        <w:t>организует динамическое наблюдение и медицинскую реабилитацию несовершеннолетних, совершивших суицидальные попытки, самоповреждающие действия. Организует проведение специалистами учреждения работы по профилактике суицидального поведения у детей и подростков, информирование по проблемам психического здоровья,  о порядке оказания психолого-психиатрической помощи и условиях ее оказания.</w:t>
      </w:r>
    </w:p>
    <w:p w:rsidR="00013B6B" w:rsidRPr="007C1A62" w:rsidRDefault="00013B6B" w:rsidP="007C1A62">
      <w:pPr>
        <w:widowControl w:val="0"/>
        <w:tabs>
          <w:tab w:val="left" w:pos="1104"/>
        </w:tabs>
        <w:autoSpaceDE w:val="0"/>
        <w:autoSpaceDN w:val="0"/>
        <w:adjustRightInd w:val="0"/>
        <w:spacing w:after="0" w:line="240" w:lineRule="auto"/>
        <w:jc w:val="both"/>
        <w:rPr>
          <w:rFonts w:ascii="Times New Roman" w:hAnsi="Times New Roman"/>
          <w:b/>
          <w:sz w:val="24"/>
          <w:szCs w:val="24"/>
        </w:rPr>
      </w:pPr>
      <w:r w:rsidRPr="007C1A62">
        <w:rPr>
          <w:rFonts w:ascii="Times New Roman" w:hAnsi="Times New Roman"/>
          <w:b/>
          <w:sz w:val="24"/>
          <w:szCs w:val="24"/>
          <w:lang w:eastAsia="ru-RU"/>
        </w:rPr>
        <w:t xml:space="preserve">         </w:t>
      </w:r>
      <w:r w:rsidRPr="007C1A62">
        <w:rPr>
          <w:rFonts w:ascii="Times New Roman" w:hAnsi="Times New Roman"/>
          <w:b/>
          <w:sz w:val="24"/>
          <w:szCs w:val="24"/>
        </w:rPr>
        <w:t>2.4. Руководители государственных организаций социального обслуживания области, органы опеки и попечительства муниципальных районов и городских округов области:</w:t>
      </w:r>
    </w:p>
    <w:p w:rsidR="00013B6B" w:rsidRPr="007C1A62" w:rsidRDefault="00013B6B" w:rsidP="007C1A62">
      <w:pPr>
        <w:widowControl w:val="0"/>
        <w:tabs>
          <w:tab w:val="left" w:pos="1104"/>
        </w:tabs>
        <w:autoSpaceDE w:val="0"/>
        <w:autoSpaceDN w:val="0"/>
        <w:adjustRightInd w:val="0"/>
        <w:spacing w:after="0" w:line="240" w:lineRule="auto"/>
        <w:ind w:firstLine="709"/>
        <w:jc w:val="both"/>
        <w:rPr>
          <w:rFonts w:ascii="Times New Roman" w:hAnsi="Times New Roman"/>
          <w:i/>
          <w:sz w:val="24"/>
          <w:szCs w:val="24"/>
        </w:rPr>
      </w:pPr>
      <w:r w:rsidRPr="007C1A62">
        <w:rPr>
          <w:rFonts w:ascii="Times New Roman" w:hAnsi="Times New Roman"/>
          <w:i/>
          <w:sz w:val="24"/>
          <w:szCs w:val="24"/>
        </w:rPr>
        <w:t>1) руководители государственных организаций социального обслуживания области, осуществляющих оказание несовершеннолетним срочных социальных услуг, социальных услуг в полустационарной форме социального обслуживания, социальных услуг в форме социального обслуживания на дому:</w:t>
      </w:r>
    </w:p>
    <w:p w:rsidR="00013B6B" w:rsidRPr="007C1A62" w:rsidRDefault="00013B6B" w:rsidP="007C1A62">
      <w:pPr>
        <w:widowControl w:val="0"/>
        <w:tabs>
          <w:tab w:val="left" w:pos="1104"/>
        </w:tabs>
        <w:autoSpaceDE w:val="0"/>
        <w:autoSpaceDN w:val="0"/>
        <w:adjustRightInd w:val="0"/>
        <w:spacing w:after="0" w:line="240" w:lineRule="auto"/>
        <w:ind w:firstLine="709"/>
        <w:jc w:val="both"/>
        <w:rPr>
          <w:rFonts w:ascii="Times New Roman" w:hAnsi="Times New Roman"/>
          <w:sz w:val="24"/>
          <w:szCs w:val="24"/>
        </w:rPr>
      </w:pPr>
      <w:r w:rsidRPr="007C1A62">
        <w:rPr>
          <w:rFonts w:ascii="Times New Roman" w:hAnsi="Times New Roman"/>
          <w:sz w:val="24"/>
          <w:szCs w:val="24"/>
        </w:rPr>
        <w:t>а)</w:t>
      </w:r>
      <w:r w:rsidRPr="007C1A62">
        <w:rPr>
          <w:rFonts w:ascii="Times New Roman" w:hAnsi="Times New Roman"/>
          <w:sz w:val="24"/>
          <w:szCs w:val="24"/>
          <w:lang w:eastAsia="zh-CN"/>
        </w:rPr>
        <w:t xml:space="preserve"> определяют лицо, ответственное за сбор и передачу информации в комиссию по делам несовершеннолетних и защите их прав муниципального района или городского округа по территориальности (далее – ответственное лицо) и иным субъектам межведомственного взаимодействия в соответствии с настоящим Регламентом;</w:t>
      </w:r>
    </w:p>
    <w:p w:rsidR="00013B6B" w:rsidRPr="007C1A62" w:rsidRDefault="00013B6B" w:rsidP="007C1A62">
      <w:pPr>
        <w:widowControl w:val="0"/>
        <w:tabs>
          <w:tab w:val="left" w:pos="1104"/>
        </w:tabs>
        <w:autoSpaceDE w:val="0"/>
        <w:autoSpaceDN w:val="0"/>
        <w:adjustRightInd w:val="0"/>
        <w:spacing w:after="0" w:line="240" w:lineRule="auto"/>
        <w:ind w:firstLine="709"/>
        <w:jc w:val="both"/>
        <w:rPr>
          <w:rFonts w:ascii="Times New Roman" w:hAnsi="Times New Roman"/>
          <w:i/>
          <w:sz w:val="24"/>
          <w:szCs w:val="24"/>
        </w:rPr>
      </w:pPr>
      <w:r w:rsidRPr="007C1A62">
        <w:rPr>
          <w:rFonts w:ascii="Times New Roman" w:hAnsi="Times New Roman"/>
          <w:sz w:val="24"/>
          <w:szCs w:val="24"/>
        </w:rPr>
        <w:t xml:space="preserve">б) </w:t>
      </w:r>
      <w:r w:rsidRPr="007C1A62">
        <w:rPr>
          <w:rFonts w:ascii="Times New Roman" w:hAnsi="Times New Roman"/>
          <w:sz w:val="24"/>
          <w:szCs w:val="24"/>
          <w:lang w:eastAsia="zh-CN"/>
        </w:rPr>
        <w:t>незамедлительно посредством телефонной связи (в течение суток по форме согласно приложению № 1 к настоящему Регламенту) обеспечивают передачу информации о факте суицида, суицидальной попытки, совершения самоповреждающих действий в комиссию по делам несовершеннолетних и защите их прав муниципального района или городского округа по территориальности, а также информируют о проводимых и проведенных мероприятиях в соответствии с компетенцией;</w:t>
      </w:r>
    </w:p>
    <w:p w:rsidR="00013B6B" w:rsidRPr="007C1A62" w:rsidRDefault="00013B6B" w:rsidP="007C1A62">
      <w:pPr>
        <w:widowControl w:val="0"/>
        <w:tabs>
          <w:tab w:val="left" w:pos="1104"/>
        </w:tabs>
        <w:autoSpaceDE w:val="0"/>
        <w:autoSpaceDN w:val="0"/>
        <w:adjustRightInd w:val="0"/>
        <w:spacing w:after="0" w:line="240" w:lineRule="auto"/>
        <w:ind w:firstLine="709"/>
        <w:jc w:val="both"/>
        <w:rPr>
          <w:rFonts w:ascii="Times New Roman" w:hAnsi="Times New Roman"/>
          <w:sz w:val="24"/>
          <w:szCs w:val="24"/>
        </w:rPr>
      </w:pPr>
      <w:r w:rsidRPr="007C1A62">
        <w:rPr>
          <w:rFonts w:ascii="Times New Roman" w:hAnsi="Times New Roman"/>
          <w:sz w:val="24"/>
          <w:szCs w:val="24"/>
        </w:rPr>
        <w:t>в) при выявлении в ходе организации работы по оказанию социальных услуг признаков суицидального поведения,</w:t>
      </w:r>
      <w:r w:rsidRPr="007C1A62">
        <w:rPr>
          <w:rFonts w:ascii="Times New Roman" w:hAnsi="Times New Roman"/>
          <w:sz w:val="24"/>
          <w:szCs w:val="24"/>
          <w:lang w:eastAsia="zh-CN"/>
        </w:rPr>
        <w:t xml:space="preserve"> совершения самоповреждающих действий</w:t>
      </w:r>
      <w:r w:rsidRPr="007C1A62">
        <w:rPr>
          <w:rFonts w:ascii="Times New Roman" w:hAnsi="Times New Roman"/>
          <w:sz w:val="24"/>
          <w:szCs w:val="24"/>
        </w:rPr>
        <w:t xml:space="preserve"> у несовершеннолетних:</w:t>
      </w:r>
    </w:p>
    <w:p w:rsidR="00013B6B" w:rsidRPr="007C1A62" w:rsidRDefault="00013B6B" w:rsidP="007C1A62">
      <w:pPr>
        <w:widowControl w:val="0"/>
        <w:tabs>
          <w:tab w:val="left" w:pos="1104"/>
        </w:tabs>
        <w:autoSpaceDE w:val="0"/>
        <w:autoSpaceDN w:val="0"/>
        <w:adjustRightInd w:val="0"/>
        <w:spacing w:after="0" w:line="240" w:lineRule="auto"/>
        <w:ind w:firstLine="709"/>
        <w:jc w:val="both"/>
        <w:rPr>
          <w:rFonts w:ascii="Times New Roman" w:hAnsi="Times New Roman"/>
          <w:sz w:val="24"/>
          <w:szCs w:val="24"/>
        </w:rPr>
      </w:pPr>
      <w:r w:rsidRPr="007C1A62">
        <w:rPr>
          <w:rFonts w:ascii="Times New Roman" w:hAnsi="Times New Roman"/>
          <w:sz w:val="24"/>
          <w:szCs w:val="24"/>
        </w:rPr>
        <w:t>- рекомендуют родителям (законным представителям) обратиться к врачу-психиатру, психологу медицинской организации, образовательной организации, государственной организации социального обслуживания;</w:t>
      </w:r>
    </w:p>
    <w:p w:rsidR="00013B6B" w:rsidRPr="007C1A62" w:rsidRDefault="00013B6B" w:rsidP="007C1A62">
      <w:pPr>
        <w:widowControl w:val="0"/>
        <w:tabs>
          <w:tab w:val="left" w:pos="1104"/>
        </w:tabs>
        <w:autoSpaceDE w:val="0"/>
        <w:autoSpaceDN w:val="0"/>
        <w:adjustRightInd w:val="0"/>
        <w:spacing w:after="0" w:line="240" w:lineRule="auto"/>
        <w:ind w:firstLine="709"/>
        <w:jc w:val="both"/>
        <w:rPr>
          <w:rFonts w:ascii="Times New Roman" w:hAnsi="Times New Roman"/>
          <w:sz w:val="24"/>
          <w:szCs w:val="24"/>
        </w:rPr>
      </w:pPr>
      <w:r w:rsidRPr="007C1A62">
        <w:rPr>
          <w:rFonts w:ascii="Times New Roman" w:hAnsi="Times New Roman"/>
          <w:sz w:val="24"/>
          <w:szCs w:val="24"/>
        </w:rPr>
        <w:t>- с согласия родителя (законного представителя) несовершеннолетнего направляют информацию специалистам учреждений системы профилактики безнадзорности и правонарушений несовершеннолетних для организации оказания психологической помощи несовершеннолетнему.</w:t>
      </w:r>
    </w:p>
    <w:p w:rsidR="00013B6B" w:rsidRPr="007C1A62" w:rsidRDefault="00013B6B" w:rsidP="007C1A62">
      <w:pPr>
        <w:widowControl w:val="0"/>
        <w:tabs>
          <w:tab w:val="left" w:pos="1104"/>
        </w:tabs>
        <w:autoSpaceDE w:val="0"/>
        <w:autoSpaceDN w:val="0"/>
        <w:adjustRightInd w:val="0"/>
        <w:spacing w:after="0" w:line="240" w:lineRule="auto"/>
        <w:ind w:firstLine="709"/>
        <w:jc w:val="both"/>
        <w:rPr>
          <w:rFonts w:ascii="Times New Roman" w:hAnsi="Times New Roman"/>
          <w:sz w:val="24"/>
          <w:szCs w:val="24"/>
        </w:rPr>
      </w:pPr>
      <w:r w:rsidRPr="007C1A62">
        <w:rPr>
          <w:rFonts w:ascii="Times New Roman" w:hAnsi="Times New Roman"/>
          <w:sz w:val="24"/>
          <w:szCs w:val="24"/>
        </w:rPr>
        <w:t xml:space="preserve">г) при непосредственном выявлении в ходе организации работы по оказанию социальных услуг случая смерти, имеющей признаки  суицида, суицидальной попытке несовершеннолетнего, </w:t>
      </w:r>
      <w:r w:rsidRPr="007C1A62">
        <w:rPr>
          <w:rFonts w:ascii="Times New Roman" w:hAnsi="Times New Roman"/>
          <w:sz w:val="24"/>
          <w:szCs w:val="24"/>
          <w:lang w:eastAsia="zh-CN"/>
        </w:rPr>
        <w:t>совершения самоповреждающих действий</w:t>
      </w:r>
      <w:r w:rsidRPr="007C1A62">
        <w:rPr>
          <w:rFonts w:ascii="Times New Roman" w:hAnsi="Times New Roman"/>
          <w:sz w:val="24"/>
          <w:szCs w:val="24"/>
        </w:rPr>
        <w:t>, являющегося получателем социальных услуг:</w:t>
      </w:r>
    </w:p>
    <w:p w:rsidR="00013B6B" w:rsidRPr="007C1A62" w:rsidRDefault="00013B6B" w:rsidP="007C1A62">
      <w:pPr>
        <w:widowControl w:val="0"/>
        <w:tabs>
          <w:tab w:val="left" w:pos="1104"/>
        </w:tabs>
        <w:autoSpaceDE w:val="0"/>
        <w:autoSpaceDN w:val="0"/>
        <w:adjustRightInd w:val="0"/>
        <w:spacing w:after="0" w:line="240" w:lineRule="auto"/>
        <w:ind w:firstLine="709"/>
        <w:jc w:val="both"/>
        <w:rPr>
          <w:rFonts w:ascii="Times New Roman" w:hAnsi="Times New Roman"/>
          <w:sz w:val="24"/>
          <w:szCs w:val="24"/>
        </w:rPr>
      </w:pPr>
      <w:r w:rsidRPr="007C1A62">
        <w:rPr>
          <w:rFonts w:ascii="Times New Roman" w:hAnsi="Times New Roman"/>
          <w:sz w:val="24"/>
          <w:szCs w:val="24"/>
        </w:rPr>
        <w:t>- организуют, при необходимости, вызов бригады скорой и неотложной медицинской помощи при наличии состояний у ребенка, угрожающих его жизни и здоровью, или случае смерти несовершеннолетнего, имеющей признаки суицида,</w:t>
      </w:r>
      <w:r w:rsidRPr="007C1A62">
        <w:rPr>
          <w:rFonts w:ascii="Times New Roman" w:hAnsi="Times New Roman"/>
          <w:sz w:val="24"/>
          <w:szCs w:val="24"/>
          <w:lang w:eastAsia="zh-CN"/>
        </w:rPr>
        <w:t xml:space="preserve"> совершения самоповреждающих действий</w:t>
      </w:r>
      <w:r w:rsidRPr="007C1A62">
        <w:rPr>
          <w:rFonts w:ascii="Times New Roman" w:hAnsi="Times New Roman"/>
          <w:sz w:val="24"/>
          <w:szCs w:val="24"/>
        </w:rPr>
        <w:t>;</w:t>
      </w:r>
    </w:p>
    <w:p w:rsidR="00013B6B" w:rsidRPr="007C1A62" w:rsidRDefault="00013B6B" w:rsidP="007C1A62">
      <w:pPr>
        <w:widowControl w:val="0"/>
        <w:tabs>
          <w:tab w:val="left" w:pos="1104"/>
          <w:tab w:val="left" w:pos="8222"/>
        </w:tabs>
        <w:autoSpaceDE w:val="0"/>
        <w:autoSpaceDN w:val="0"/>
        <w:adjustRightInd w:val="0"/>
        <w:spacing w:after="0" w:line="240" w:lineRule="auto"/>
        <w:ind w:firstLine="709"/>
        <w:jc w:val="both"/>
        <w:rPr>
          <w:rFonts w:ascii="Times New Roman" w:hAnsi="Times New Roman"/>
          <w:sz w:val="24"/>
          <w:szCs w:val="24"/>
        </w:rPr>
      </w:pPr>
      <w:r w:rsidRPr="007C1A62">
        <w:rPr>
          <w:rFonts w:ascii="Times New Roman" w:hAnsi="Times New Roman"/>
          <w:sz w:val="24"/>
          <w:szCs w:val="24"/>
        </w:rPr>
        <w:t xml:space="preserve">- незамедлительно в устной форме с последующим направлением в течение суток информации в письменной форме согласно приложению № 1 к настоящему Регламенту информируют территориальный отдел полиции, главного врача государственной медицинской организации области, оказывающей медицинскую помощь детям, на территории обслуживания которой произошел суицид или суицидальная попытка несовершеннолетнего, </w:t>
      </w:r>
      <w:r w:rsidRPr="007C1A62">
        <w:rPr>
          <w:rFonts w:ascii="Times New Roman" w:hAnsi="Times New Roman"/>
          <w:sz w:val="24"/>
          <w:szCs w:val="24"/>
          <w:lang w:eastAsia="zh-CN"/>
        </w:rPr>
        <w:t>совершение самоповреждающих действий</w:t>
      </w:r>
      <w:r w:rsidRPr="007C1A62">
        <w:rPr>
          <w:rFonts w:ascii="Times New Roman" w:hAnsi="Times New Roman"/>
          <w:sz w:val="24"/>
          <w:szCs w:val="24"/>
        </w:rPr>
        <w:t>, Департамент социальной защиты населения области о случае смерти несовершеннолетнего, имеющей признаки суицида, о суицидальной попытке несовершеннолетнего,</w:t>
      </w:r>
      <w:r w:rsidRPr="007C1A62">
        <w:rPr>
          <w:rFonts w:ascii="Times New Roman" w:hAnsi="Times New Roman"/>
          <w:sz w:val="24"/>
          <w:szCs w:val="24"/>
          <w:lang w:eastAsia="zh-CN"/>
        </w:rPr>
        <w:t xml:space="preserve"> совершении самоповреждающих действий</w:t>
      </w:r>
      <w:r w:rsidRPr="007C1A62">
        <w:rPr>
          <w:rFonts w:ascii="Times New Roman" w:hAnsi="Times New Roman"/>
          <w:sz w:val="24"/>
          <w:szCs w:val="24"/>
        </w:rPr>
        <w:t>;</w:t>
      </w:r>
    </w:p>
    <w:p w:rsidR="00013B6B" w:rsidRPr="007C1A62" w:rsidRDefault="00013B6B" w:rsidP="007C1A62">
      <w:pPr>
        <w:widowControl w:val="0"/>
        <w:tabs>
          <w:tab w:val="left" w:pos="1104"/>
        </w:tabs>
        <w:autoSpaceDE w:val="0"/>
        <w:autoSpaceDN w:val="0"/>
        <w:adjustRightInd w:val="0"/>
        <w:spacing w:after="0" w:line="240" w:lineRule="auto"/>
        <w:ind w:firstLine="709"/>
        <w:jc w:val="both"/>
        <w:rPr>
          <w:rFonts w:ascii="Times New Roman" w:hAnsi="Times New Roman"/>
          <w:sz w:val="24"/>
          <w:szCs w:val="24"/>
        </w:rPr>
      </w:pPr>
      <w:r w:rsidRPr="007C1A62">
        <w:rPr>
          <w:rFonts w:ascii="Times New Roman" w:hAnsi="Times New Roman"/>
          <w:sz w:val="24"/>
          <w:szCs w:val="24"/>
        </w:rPr>
        <w:t>- организуют предоставление в адрес территориальных органов прокуратуры, комиссии по делам несовершеннолетних и защите их прав</w:t>
      </w:r>
      <w:r w:rsidRPr="007C1A62">
        <w:rPr>
          <w:rFonts w:ascii="Times New Roman" w:hAnsi="Times New Roman"/>
          <w:sz w:val="24"/>
          <w:szCs w:val="24"/>
          <w:lang w:eastAsia="ru-RU"/>
        </w:rPr>
        <w:t xml:space="preserve"> муниципального района или городского округа по территориальности</w:t>
      </w:r>
      <w:r w:rsidRPr="007C1A62">
        <w:rPr>
          <w:rFonts w:ascii="Times New Roman" w:hAnsi="Times New Roman"/>
          <w:sz w:val="24"/>
          <w:szCs w:val="24"/>
        </w:rPr>
        <w:t xml:space="preserve"> имеющихся сведений и документов о несовершеннолетнем и членах его семьи;</w:t>
      </w:r>
    </w:p>
    <w:p w:rsidR="00013B6B" w:rsidRPr="007C1A62" w:rsidRDefault="00013B6B" w:rsidP="007C1A62">
      <w:pPr>
        <w:widowControl w:val="0"/>
        <w:tabs>
          <w:tab w:val="left" w:pos="1104"/>
        </w:tabs>
        <w:autoSpaceDE w:val="0"/>
        <w:autoSpaceDN w:val="0"/>
        <w:adjustRightInd w:val="0"/>
        <w:spacing w:after="0" w:line="240" w:lineRule="auto"/>
        <w:ind w:firstLine="709"/>
        <w:jc w:val="both"/>
        <w:rPr>
          <w:rFonts w:ascii="Times New Roman" w:hAnsi="Times New Roman"/>
          <w:sz w:val="24"/>
          <w:szCs w:val="24"/>
        </w:rPr>
      </w:pPr>
      <w:r w:rsidRPr="007C1A62">
        <w:rPr>
          <w:rFonts w:ascii="Times New Roman" w:hAnsi="Times New Roman"/>
          <w:sz w:val="24"/>
          <w:szCs w:val="24"/>
        </w:rPr>
        <w:t>д) при обращении несовершеннолетнего и (или) его законного представителя, нуждающегося в оказании социально-психологических услуг в связи с наличием у ребенка признаков суицидального поведения, организуют предоставление социальных услуг и (или) социальное сопровождение в установленном законом порядке.</w:t>
      </w:r>
    </w:p>
    <w:p w:rsidR="00013B6B" w:rsidRPr="007C1A62" w:rsidRDefault="00013B6B" w:rsidP="007C1A62">
      <w:pPr>
        <w:widowControl w:val="0"/>
        <w:tabs>
          <w:tab w:val="left" w:pos="1104"/>
        </w:tabs>
        <w:autoSpaceDE w:val="0"/>
        <w:autoSpaceDN w:val="0"/>
        <w:adjustRightInd w:val="0"/>
        <w:spacing w:after="0" w:line="240" w:lineRule="auto"/>
        <w:ind w:firstLine="709"/>
        <w:jc w:val="both"/>
        <w:rPr>
          <w:rFonts w:ascii="Times New Roman" w:hAnsi="Times New Roman"/>
          <w:i/>
          <w:sz w:val="24"/>
          <w:szCs w:val="24"/>
        </w:rPr>
      </w:pPr>
      <w:r w:rsidRPr="007C1A62">
        <w:rPr>
          <w:rFonts w:ascii="Times New Roman" w:hAnsi="Times New Roman"/>
          <w:sz w:val="24"/>
          <w:szCs w:val="24"/>
        </w:rPr>
        <w:t xml:space="preserve">2) </w:t>
      </w:r>
      <w:r w:rsidRPr="007C1A62">
        <w:rPr>
          <w:rFonts w:ascii="Times New Roman" w:hAnsi="Times New Roman"/>
          <w:i/>
          <w:sz w:val="24"/>
          <w:szCs w:val="24"/>
        </w:rPr>
        <w:t>руководители органов опеки и попечительства муниципальных районов (городских округов) области:</w:t>
      </w:r>
    </w:p>
    <w:p w:rsidR="00013B6B" w:rsidRPr="007C1A62" w:rsidRDefault="00013B6B" w:rsidP="007C1A62">
      <w:pPr>
        <w:widowControl w:val="0"/>
        <w:tabs>
          <w:tab w:val="left" w:pos="1104"/>
        </w:tabs>
        <w:autoSpaceDE w:val="0"/>
        <w:autoSpaceDN w:val="0"/>
        <w:adjustRightInd w:val="0"/>
        <w:spacing w:after="0" w:line="240" w:lineRule="auto"/>
        <w:ind w:firstLine="709"/>
        <w:jc w:val="both"/>
        <w:rPr>
          <w:rFonts w:ascii="Times New Roman" w:hAnsi="Times New Roman"/>
          <w:sz w:val="24"/>
          <w:szCs w:val="24"/>
        </w:rPr>
      </w:pPr>
      <w:r w:rsidRPr="007C1A62">
        <w:rPr>
          <w:rFonts w:ascii="Times New Roman" w:hAnsi="Times New Roman"/>
          <w:sz w:val="24"/>
          <w:szCs w:val="24"/>
        </w:rPr>
        <w:t>а)</w:t>
      </w:r>
      <w:r w:rsidRPr="007C1A62">
        <w:rPr>
          <w:rFonts w:ascii="Times New Roman" w:hAnsi="Times New Roman"/>
          <w:sz w:val="24"/>
          <w:szCs w:val="24"/>
          <w:lang w:eastAsia="zh-CN"/>
        </w:rPr>
        <w:t xml:space="preserve"> определяют лицо, ответственное за сбор и передачу информации в комиссию по делам несовершеннолетних и защите их прав муниципального района или городского округа по территориальности (далее – ответственное лицо) и иным субъектам межведомственного взаимодействия в соответствии с настоящим Регламентом;</w:t>
      </w:r>
    </w:p>
    <w:p w:rsidR="00013B6B" w:rsidRPr="007C1A62" w:rsidRDefault="00013B6B" w:rsidP="007C1A62">
      <w:pPr>
        <w:widowControl w:val="0"/>
        <w:tabs>
          <w:tab w:val="left" w:pos="1104"/>
        </w:tabs>
        <w:autoSpaceDE w:val="0"/>
        <w:autoSpaceDN w:val="0"/>
        <w:adjustRightInd w:val="0"/>
        <w:spacing w:after="0" w:line="240" w:lineRule="auto"/>
        <w:ind w:firstLine="709"/>
        <w:jc w:val="both"/>
        <w:rPr>
          <w:rFonts w:ascii="Times New Roman" w:hAnsi="Times New Roman"/>
          <w:i/>
          <w:sz w:val="24"/>
          <w:szCs w:val="24"/>
        </w:rPr>
      </w:pPr>
      <w:r w:rsidRPr="007C1A62">
        <w:rPr>
          <w:rFonts w:ascii="Times New Roman" w:hAnsi="Times New Roman"/>
          <w:sz w:val="24"/>
          <w:szCs w:val="24"/>
        </w:rPr>
        <w:t xml:space="preserve">б) </w:t>
      </w:r>
      <w:r w:rsidRPr="007C1A62">
        <w:rPr>
          <w:rFonts w:ascii="Times New Roman" w:hAnsi="Times New Roman"/>
          <w:sz w:val="24"/>
          <w:szCs w:val="24"/>
          <w:lang w:eastAsia="zh-CN"/>
        </w:rPr>
        <w:t>незамедлительно посредством телефонной связи (в течение суток по форме согласно приложению № 1 к настоящему Регламенту) обеспечивают передачу информации о факте суицида, суицидальной попытки, совершения самоповреждающих действий в комиссию по делам несовершеннолетних и защите их прав муниципального района или городского округа по территориальности, а также информируют о проводимых и проведенных мероприятиях в соответствии с компетенцией;</w:t>
      </w:r>
    </w:p>
    <w:p w:rsidR="00013B6B" w:rsidRPr="007C1A62" w:rsidRDefault="00013B6B" w:rsidP="007C1A62">
      <w:pPr>
        <w:widowControl w:val="0"/>
        <w:tabs>
          <w:tab w:val="left" w:pos="1104"/>
        </w:tabs>
        <w:autoSpaceDE w:val="0"/>
        <w:autoSpaceDN w:val="0"/>
        <w:adjustRightInd w:val="0"/>
        <w:spacing w:after="0" w:line="240" w:lineRule="auto"/>
        <w:ind w:firstLine="709"/>
        <w:jc w:val="both"/>
        <w:rPr>
          <w:rFonts w:ascii="Times New Roman" w:hAnsi="Times New Roman"/>
          <w:sz w:val="24"/>
          <w:szCs w:val="24"/>
        </w:rPr>
      </w:pPr>
      <w:r w:rsidRPr="007C1A62">
        <w:rPr>
          <w:rFonts w:ascii="Times New Roman" w:hAnsi="Times New Roman"/>
          <w:sz w:val="24"/>
          <w:szCs w:val="24"/>
        </w:rPr>
        <w:t>в)</w:t>
      </w:r>
      <w:r w:rsidRPr="007C1A62">
        <w:rPr>
          <w:rFonts w:ascii="Times New Roman" w:hAnsi="Times New Roman"/>
          <w:sz w:val="24"/>
          <w:szCs w:val="24"/>
        </w:rPr>
        <w:tab/>
        <w:t xml:space="preserve"> при получении в ходе осуществления деятельности по опеке и попечительству информации о случае смерти несовершеннолетнего, относящегося к категории детей-сирот и детей, оставшихся без попечения родителей, находящегося под опекой (попечительством), имеющей признаки суицида, о суицидальной попытке,</w:t>
      </w:r>
      <w:r w:rsidRPr="007C1A62">
        <w:rPr>
          <w:rFonts w:ascii="Times New Roman" w:hAnsi="Times New Roman"/>
          <w:sz w:val="24"/>
          <w:szCs w:val="24"/>
          <w:lang w:eastAsia="zh-CN"/>
        </w:rPr>
        <w:t xml:space="preserve"> совершении самоповреждающих действий</w:t>
      </w:r>
      <w:r w:rsidRPr="007C1A62">
        <w:rPr>
          <w:rFonts w:ascii="Times New Roman" w:hAnsi="Times New Roman"/>
          <w:sz w:val="24"/>
          <w:szCs w:val="24"/>
        </w:rPr>
        <w:t xml:space="preserve"> незамедлительно в устной форме с последующим направлением в течение суток  информации в письменной  форме согласно приложению № 1 к настоящему Регламенту информируют территориальный отдел полиции, главного врача государственной медицинской организации области, оказывающей медицинскую помощь детям, на территории обслуживания которой произошел суицид или суицидальная попытка несовершеннолетнего, Департамент социальной защиты населения области о случае смерти несовершеннолетнего, имеющей признаки суицида, о суицидальной попытке,</w:t>
      </w:r>
      <w:r w:rsidRPr="007C1A62">
        <w:rPr>
          <w:rFonts w:ascii="Times New Roman" w:hAnsi="Times New Roman"/>
          <w:sz w:val="24"/>
          <w:szCs w:val="24"/>
          <w:lang w:eastAsia="zh-CN"/>
        </w:rPr>
        <w:t xml:space="preserve"> совершении самоповреждающих действий</w:t>
      </w:r>
      <w:r w:rsidRPr="007C1A62">
        <w:rPr>
          <w:rFonts w:ascii="Times New Roman" w:hAnsi="Times New Roman"/>
          <w:sz w:val="24"/>
          <w:szCs w:val="24"/>
        </w:rPr>
        <w:t xml:space="preserve"> несовершеннолетнего;</w:t>
      </w:r>
    </w:p>
    <w:p w:rsidR="00013B6B" w:rsidRPr="007C1A62" w:rsidRDefault="00013B6B" w:rsidP="007C1A62">
      <w:pPr>
        <w:widowControl w:val="0"/>
        <w:tabs>
          <w:tab w:val="left" w:pos="1104"/>
        </w:tabs>
        <w:autoSpaceDE w:val="0"/>
        <w:autoSpaceDN w:val="0"/>
        <w:adjustRightInd w:val="0"/>
        <w:spacing w:after="0" w:line="240" w:lineRule="auto"/>
        <w:ind w:firstLine="709"/>
        <w:jc w:val="both"/>
        <w:rPr>
          <w:rFonts w:ascii="Times New Roman" w:hAnsi="Times New Roman"/>
          <w:sz w:val="24"/>
          <w:szCs w:val="24"/>
        </w:rPr>
      </w:pPr>
      <w:r w:rsidRPr="007C1A62">
        <w:rPr>
          <w:rFonts w:ascii="Times New Roman" w:hAnsi="Times New Roman"/>
          <w:sz w:val="24"/>
          <w:szCs w:val="24"/>
        </w:rPr>
        <w:t>г) при выявлении в ходе осуществления деятельности по опеке и попечительству признаков суицидального поведения,</w:t>
      </w:r>
      <w:r w:rsidRPr="007C1A62">
        <w:rPr>
          <w:rFonts w:ascii="Times New Roman" w:hAnsi="Times New Roman"/>
          <w:sz w:val="24"/>
          <w:szCs w:val="24"/>
          <w:lang w:eastAsia="zh-CN"/>
        </w:rPr>
        <w:t xml:space="preserve"> совершения самоповреждающих действий</w:t>
      </w:r>
      <w:r w:rsidRPr="007C1A62">
        <w:rPr>
          <w:rFonts w:ascii="Times New Roman" w:hAnsi="Times New Roman"/>
          <w:sz w:val="24"/>
          <w:szCs w:val="24"/>
        </w:rPr>
        <w:t xml:space="preserve"> у несовершеннолетних, относящихся к категории детей-сирот и детей, оставшихся без попечения родителей, находящихся под опекой (попечительством):</w:t>
      </w:r>
    </w:p>
    <w:p w:rsidR="00013B6B" w:rsidRPr="007C1A62" w:rsidRDefault="00013B6B" w:rsidP="007C1A62">
      <w:pPr>
        <w:widowControl w:val="0"/>
        <w:tabs>
          <w:tab w:val="left" w:pos="1104"/>
        </w:tabs>
        <w:autoSpaceDE w:val="0"/>
        <w:autoSpaceDN w:val="0"/>
        <w:adjustRightInd w:val="0"/>
        <w:spacing w:after="0" w:line="240" w:lineRule="auto"/>
        <w:ind w:firstLine="709"/>
        <w:jc w:val="both"/>
        <w:rPr>
          <w:rFonts w:ascii="Times New Roman" w:hAnsi="Times New Roman"/>
          <w:sz w:val="24"/>
          <w:szCs w:val="24"/>
        </w:rPr>
      </w:pPr>
      <w:r w:rsidRPr="007C1A62">
        <w:rPr>
          <w:rFonts w:ascii="Times New Roman" w:hAnsi="Times New Roman"/>
          <w:sz w:val="24"/>
          <w:szCs w:val="24"/>
        </w:rPr>
        <w:t>- рекомендуют законным представителям несовершеннолетнего обратиться к врачу-психиатру, психологу медицинской организации, образовательной организации, государственной организации социального обслуживания;</w:t>
      </w:r>
    </w:p>
    <w:p w:rsidR="00013B6B" w:rsidRPr="007C1A62" w:rsidRDefault="00013B6B" w:rsidP="007C1A62">
      <w:pPr>
        <w:widowControl w:val="0"/>
        <w:tabs>
          <w:tab w:val="left" w:pos="1104"/>
        </w:tabs>
        <w:autoSpaceDE w:val="0"/>
        <w:autoSpaceDN w:val="0"/>
        <w:adjustRightInd w:val="0"/>
        <w:spacing w:after="0" w:line="240" w:lineRule="auto"/>
        <w:ind w:firstLine="709"/>
        <w:jc w:val="both"/>
        <w:rPr>
          <w:rFonts w:ascii="Times New Roman" w:hAnsi="Times New Roman"/>
          <w:sz w:val="24"/>
          <w:szCs w:val="24"/>
        </w:rPr>
      </w:pPr>
      <w:r w:rsidRPr="007C1A62">
        <w:rPr>
          <w:rFonts w:ascii="Times New Roman" w:hAnsi="Times New Roman"/>
          <w:sz w:val="24"/>
          <w:szCs w:val="24"/>
        </w:rPr>
        <w:t>- с согласия законного представителя несовершеннолетнего направляют информацию специалистам учреждений системы профилактики безнадзорности и правонарушений несовершеннолетних для организации оказания психологической помощи несовершеннолетнему;</w:t>
      </w:r>
    </w:p>
    <w:p w:rsidR="00013B6B" w:rsidRPr="007C1A62" w:rsidRDefault="00013B6B" w:rsidP="007C1A62">
      <w:pPr>
        <w:widowControl w:val="0"/>
        <w:tabs>
          <w:tab w:val="left" w:pos="1104"/>
        </w:tabs>
        <w:autoSpaceDE w:val="0"/>
        <w:autoSpaceDN w:val="0"/>
        <w:adjustRightInd w:val="0"/>
        <w:spacing w:after="0" w:line="240" w:lineRule="auto"/>
        <w:ind w:firstLine="709"/>
        <w:jc w:val="both"/>
        <w:rPr>
          <w:rFonts w:ascii="Times New Roman" w:hAnsi="Times New Roman"/>
          <w:sz w:val="24"/>
          <w:szCs w:val="24"/>
        </w:rPr>
      </w:pPr>
      <w:r w:rsidRPr="007C1A62">
        <w:rPr>
          <w:rFonts w:ascii="Times New Roman" w:hAnsi="Times New Roman"/>
          <w:sz w:val="24"/>
          <w:szCs w:val="24"/>
        </w:rPr>
        <w:t>д) при выявлении в ходе осуществления деятельности по опеке и попечительству попыток суицида,</w:t>
      </w:r>
      <w:r w:rsidRPr="007C1A62">
        <w:rPr>
          <w:rFonts w:ascii="Times New Roman" w:hAnsi="Times New Roman"/>
          <w:sz w:val="24"/>
          <w:szCs w:val="24"/>
          <w:lang w:eastAsia="zh-CN"/>
        </w:rPr>
        <w:t xml:space="preserve"> совершения самоповреждающих действий</w:t>
      </w:r>
      <w:r w:rsidRPr="007C1A62">
        <w:rPr>
          <w:rFonts w:ascii="Times New Roman" w:hAnsi="Times New Roman"/>
          <w:sz w:val="24"/>
          <w:szCs w:val="24"/>
        </w:rPr>
        <w:t xml:space="preserve"> или случая смерти несовершеннолетнего, относящегося к категории детей-сирот и детей, оставшихся без попечения родителей, находящегося под опекой (попечительством):</w:t>
      </w:r>
    </w:p>
    <w:p w:rsidR="00013B6B" w:rsidRPr="007C1A62" w:rsidRDefault="00013B6B" w:rsidP="007C1A62">
      <w:pPr>
        <w:widowControl w:val="0"/>
        <w:tabs>
          <w:tab w:val="left" w:pos="1104"/>
        </w:tabs>
        <w:autoSpaceDE w:val="0"/>
        <w:autoSpaceDN w:val="0"/>
        <w:adjustRightInd w:val="0"/>
        <w:spacing w:after="0" w:line="240" w:lineRule="auto"/>
        <w:ind w:firstLine="709"/>
        <w:jc w:val="both"/>
        <w:rPr>
          <w:rFonts w:ascii="Times New Roman" w:hAnsi="Times New Roman"/>
          <w:sz w:val="24"/>
          <w:szCs w:val="24"/>
        </w:rPr>
      </w:pPr>
      <w:r w:rsidRPr="007C1A62">
        <w:rPr>
          <w:rFonts w:ascii="Times New Roman" w:hAnsi="Times New Roman"/>
          <w:sz w:val="24"/>
          <w:szCs w:val="24"/>
        </w:rPr>
        <w:t>- при необходимости организуют вызов бригады скорой и неотложной медицинской помощи при наличии состояний у ребенка, угрожающих его жизни и здоровью, или случая смерти несовершеннолетнего, имеющей признаки суицида,</w:t>
      </w:r>
      <w:r w:rsidRPr="007C1A62">
        <w:rPr>
          <w:rFonts w:ascii="Times New Roman" w:hAnsi="Times New Roman"/>
          <w:sz w:val="24"/>
          <w:szCs w:val="24"/>
          <w:lang w:eastAsia="zh-CN"/>
        </w:rPr>
        <w:t xml:space="preserve"> совершения самоповреждающих действий</w:t>
      </w:r>
      <w:r w:rsidRPr="007C1A62">
        <w:rPr>
          <w:rFonts w:ascii="Times New Roman" w:hAnsi="Times New Roman"/>
          <w:sz w:val="24"/>
          <w:szCs w:val="24"/>
        </w:rPr>
        <w:t>;</w:t>
      </w:r>
    </w:p>
    <w:p w:rsidR="00013B6B" w:rsidRPr="007C1A62" w:rsidRDefault="00013B6B" w:rsidP="007C1A62">
      <w:pPr>
        <w:widowControl w:val="0"/>
        <w:tabs>
          <w:tab w:val="left" w:pos="1104"/>
        </w:tabs>
        <w:autoSpaceDE w:val="0"/>
        <w:autoSpaceDN w:val="0"/>
        <w:adjustRightInd w:val="0"/>
        <w:spacing w:after="0" w:line="240" w:lineRule="auto"/>
        <w:ind w:firstLine="709"/>
        <w:jc w:val="both"/>
        <w:rPr>
          <w:rFonts w:ascii="Times New Roman" w:hAnsi="Times New Roman"/>
          <w:sz w:val="24"/>
          <w:szCs w:val="24"/>
        </w:rPr>
      </w:pPr>
      <w:r w:rsidRPr="007C1A62">
        <w:rPr>
          <w:rFonts w:ascii="Times New Roman" w:hAnsi="Times New Roman"/>
          <w:sz w:val="24"/>
          <w:szCs w:val="24"/>
        </w:rPr>
        <w:t xml:space="preserve">- незамедлительно в устной форме с последующим направлением в течение суток письменной информации по форме согласно приложению № 1 к настоящему Регламенту информируют территориальный отдел полиции, главного врача государственной медицинской организации области, оказывающей медицинскую помощь детям, на территории обслуживания которой произошел суицид или суицидальная попытка несовершеннолетнего, Департамент социальной защиты населения области о случае смерти несовершеннолетнего, имеющей признаки суицида, </w:t>
      </w:r>
      <w:r w:rsidRPr="007C1A62">
        <w:rPr>
          <w:rFonts w:ascii="Times New Roman" w:hAnsi="Times New Roman"/>
          <w:sz w:val="24"/>
          <w:szCs w:val="24"/>
          <w:lang w:eastAsia="zh-CN"/>
        </w:rPr>
        <w:t>совершения самоповреждающих действий</w:t>
      </w:r>
      <w:r w:rsidRPr="007C1A62">
        <w:rPr>
          <w:rFonts w:ascii="Times New Roman" w:hAnsi="Times New Roman"/>
          <w:sz w:val="24"/>
          <w:szCs w:val="24"/>
        </w:rPr>
        <w:t>, о суицидальной попытке несовершеннолетнего;</w:t>
      </w:r>
    </w:p>
    <w:p w:rsidR="00013B6B" w:rsidRPr="007C1A62" w:rsidRDefault="00013B6B" w:rsidP="007C1A62">
      <w:pPr>
        <w:widowControl w:val="0"/>
        <w:tabs>
          <w:tab w:val="left" w:pos="1104"/>
        </w:tabs>
        <w:autoSpaceDE w:val="0"/>
        <w:autoSpaceDN w:val="0"/>
        <w:adjustRightInd w:val="0"/>
        <w:spacing w:after="0" w:line="240" w:lineRule="auto"/>
        <w:ind w:firstLine="709"/>
        <w:jc w:val="both"/>
        <w:rPr>
          <w:rFonts w:ascii="Times New Roman" w:hAnsi="Times New Roman"/>
          <w:sz w:val="24"/>
          <w:szCs w:val="24"/>
        </w:rPr>
      </w:pPr>
      <w:r w:rsidRPr="007C1A62">
        <w:rPr>
          <w:rFonts w:ascii="Times New Roman" w:hAnsi="Times New Roman"/>
          <w:sz w:val="24"/>
          <w:szCs w:val="24"/>
        </w:rPr>
        <w:t>е)</w:t>
      </w:r>
      <w:r w:rsidRPr="007C1A62">
        <w:rPr>
          <w:rFonts w:ascii="Times New Roman" w:hAnsi="Times New Roman"/>
          <w:sz w:val="24"/>
          <w:szCs w:val="24"/>
        </w:rPr>
        <w:tab/>
        <w:t>обеспечивают участие специалистов по опеке и попечительству в работе рабочей группы комиссии по делам несовершеннолетних и защите их прав</w:t>
      </w:r>
      <w:r w:rsidRPr="007C1A62">
        <w:rPr>
          <w:rFonts w:ascii="Times New Roman" w:hAnsi="Times New Roman"/>
          <w:sz w:val="24"/>
          <w:szCs w:val="24"/>
          <w:lang w:eastAsia="ru-RU"/>
        </w:rPr>
        <w:t xml:space="preserve"> муниципального района или городского округа по территориальности</w:t>
      </w:r>
      <w:r w:rsidRPr="007C1A62">
        <w:rPr>
          <w:rFonts w:ascii="Times New Roman" w:hAnsi="Times New Roman"/>
          <w:sz w:val="24"/>
          <w:szCs w:val="24"/>
        </w:rPr>
        <w:t>, заседании комиссии по делам несовершеннолетних и защите их прав</w:t>
      </w:r>
      <w:r w:rsidRPr="007C1A62">
        <w:rPr>
          <w:rFonts w:ascii="Times New Roman" w:hAnsi="Times New Roman"/>
          <w:sz w:val="24"/>
          <w:szCs w:val="24"/>
          <w:lang w:eastAsia="ru-RU"/>
        </w:rPr>
        <w:t xml:space="preserve"> муниципального района или городского округа по территориальности</w:t>
      </w:r>
      <w:r w:rsidRPr="007C1A62">
        <w:rPr>
          <w:rFonts w:ascii="Times New Roman" w:hAnsi="Times New Roman"/>
          <w:sz w:val="24"/>
          <w:szCs w:val="24"/>
        </w:rPr>
        <w:t>, предоставление необходимых сведений о несовершеннолетнем, относящимся к категории детей-сирот и детей, оставшихся без попечения родителей, находящимся под опекой (попечительством).</w:t>
      </w:r>
    </w:p>
    <w:p w:rsidR="00013B6B" w:rsidRPr="007C1A62" w:rsidRDefault="00013B6B" w:rsidP="007C1A62">
      <w:pPr>
        <w:widowControl w:val="0"/>
        <w:tabs>
          <w:tab w:val="left" w:pos="1104"/>
        </w:tabs>
        <w:autoSpaceDE w:val="0"/>
        <w:autoSpaceDN w:val="0"/>
        <w:adjustRightInd w:val="0"/>
        <w:spacing w:after="0" w:line="240" w:lineRule="auto"/>
        <w:jc w:val="both"/>
        <w:rPr>
          <w:rFonts w:ascii="Times New Roman" w:hAnsi="Times New Roman"/>
          <w:b/>
          <w:sz w:val="24"/>
          <w:szCs w:val="24"/>
        </w:rPr>
      </w:pPr>
      <w:r w:rsidRPr="007C1A62">
        <w:rPr>
          <w:rFonts w:ascii="Times New Roman" w:hAnsi="Times New Roman"/>
          <w:b/>
          <w:sz w:val="24"/>
          <w:szCs w:val="24"/>
        </w:rPr>
        <w:t xml:space="preserve">         2.5. Руководители специализированных учреждений (отделений) для несовершеннолетних, нуждающихся в социальной реабилитации (далее - учреждение (отделение) социальной реабилитации), организаций для детей-сирот и детей, оставшихся без попечения родителей (далее - организация для детей-сирот), расположенных на территории области, при выявлении попыток суицида, совершения самоповреждающих действий или случая смерти воспитанника учреждения (отделения) социальной реабилитации, организации для детей-сирот:</w:t>
      </w:r>
    </w:p>
    <w:p w:rsidR="00013B6B" w:rsidRPr="007C1A62" w:rsidRDefault="00013B6B" w:rsidP="007C1A62">
      <w:pPr>
        <w:widowControl w:val="0"/>
        <w:tabs>
          <w:tab w:val="left" w:pos="1104"/>
        </w:tabs>
        <w:autoSpaceDE w:val="0"/>
        <w:autoSpaceDN w:val="0"/>
        <w:adjustRightInd w:val="0"/>
        <w:spacing w:after="0" w:line="240" w:lineRule="auto"/>
        <w:ind w:firstLine="709"/>
        <w:jc w:val="both"/>
        <w:rPr>
          <w:rFonts w:ascii="Times New Roman" w:hAnsi="Times New Roman"/>
          <w:sz w:val="24"/>
          <w:szCs w:val="24"/>
        </w:rPr>
      </w:pPr>
      <w:r w:rsidRPr="007C1A62">
        <w:rPr>
          <w:rFonts w:ascii="Times New Roman" w:hAnsi="Times New Roman"/>
          <w:sz w:val="24"/>
          <w:szCs w:val="24"/>
        </w:rPr>
        <w:t>1)</w:t>
      </w:r>
      <w:r w:rsidRPr="007C1A62">
        <w:rPr>
          <w:rFonts w:ascii="Times New Roman" w:hAnsi="Times New Roman"/>
          <w:sz w:val="24"/>
          <w:szCs w:val="24"/>
          <w:lang w:eastAsia="zh-CN"/>
        </w:rPr>
        <w:t xml:space="preserve"> определяют лицо, ответственное за сбор и передачу информации в комиссию по делам несовершеннолетних и защите их прав муниципального района или городского округа по территориальности (далее – ответственное лицо) и иным субъектам межведомственного взаимодействия в соответствии с настоящим Регламентом;</w:t>
      </w:r>
    </w:p>
    <w:p w:rsidR="00013B6B" w:rsidRPr="007C1A62" w:rsidRDefault="00013B6B" w:rsidP="007C1A62">
      <w:pPr>
        <w:widowControl w:val="0"/>
        <w:tabs>
          <w:tab w:val="left" w:pos="1104"/>
        </w:tabs>
        <w:autoSpaceDE w:val="0"/>
        <w:autoSpaceDN w:val="0"/>
        <w:adjustRightInd w:val="0"/>
        <w:spacing w:after="0" w:line="240" w:lineRule="auto"/>
        <w:ind w:firstLine="709"/>
        <w:jc w:val="both"/>
        <w:rPr>
          <w:rFonts w:ascii="Times New Roman" w:hAnsi="Times New Roman"/>
          <w:i/>
          <w:sz w:val="24"/>
          <w:szCs w:val="24"/>
        </w:rPr>
      </w:pPr>
      <w:r w:rsidRPr="007C1A62">
        <w:rPr>
          <w:rFonts w:ascii="Times New Roman" w:hAnsi="Times New Roman"/>
          <w:sz w:val="24"/>
          <w:szCs w:val="24"/>
        </w:rPr>
        <w:t xml:space="preserve">2) </w:t>
      </w:r>
      <w:r w:rsidRPr="007C1A62">
        <w:rPr>
          <w:rFonts w:ascii="Times New Roman" w:hAnsi="Times New Roman"/>
          <w:sz w:val="24"/>
          <w:szCs w:val="24"/>
          <w:lang w:eastAsia="zh-CN"/>
        </w:rPr>
        <w:t>незамедлительно посредством телефонной связи (в течение суток по форме согласно приложению № 1 к настоящему Регламенту) обеспечивают передачу информации о факте суицида, суицидальной попытки, совершения самоповреждающих действий в комиссию по делам несовершеннолетних и защите их прав муниципального района или городского округа по территориальности, а также информируют о проводимых и проведенных мероприятиях в соответствии с компетенцией;</w:t>
      </w:r>
    </w:p>
    <w:p w:rsidR="00013B6B" w:rsidRPr="007C1A62" w:rsidRDefault="00013B6B" w:rsidP="007C1A62">
      <w:pPr>
        <w:widowControl w:val="0"/>
        <w:tabs>
          <w:tab w:val="left" w:pos="1104"/>
        </w:tabs>
        <w:autoSpaceDE w:val="0"/>
        <w:autoSpaceDN w:val="0"/>
        <w:adjustRightInd w:val="0"/>
        <w:spacing w:after="0" w:line="240" w:lineRule="auto"/>
        <w:ind w:firstLine="709"/>
        <w:jc w:val="both"/>
        <w:rPr>
          <w:rFonts w:ascii="Times New Roman" w:hAnsi="Times New Roman"/>
          <w:sz w:val="24"/>
          <w:szCs w:val="24"/>
        </w:rPr>
      </w:pPr>
      <w:r w:rsidRPr="007C1A62">
        <w:rPr>
          <w:rFonts w:ascii="Times New Roman" w:hAnsi="Times New Roman"/>
          <w:sz w:val="24"/>
          <w:szCs w:val="24"/>
        </w:rPr>
        <w:t>3) незамедлительно в устной форме с последующим направлением в течение суток информации в письменной форме согласно приложению № 1 к настоящему Регламенту информируют территориальный отдел полиции, главного врача государственной медицинской организации области, оказывающей медицинскую помощь детям, на территории обслуживания которой произошел суицид,</w:t>
      </w:r>
      <w:r w:rsidRPr="007C1A62">
        <w:rPr>
          <w:rFonts w:ascii="Times New Roman" w:hAnsi="Times New Roman"/>
          <w:sz w:val="24"/>
          <w:szCs w:val="24"/>
          <w:lang w:eastAsia="zh-CN"/>
        </w:rPr>
        <w:t xml:space="preserve"> совершение самоповреждающих действий</w:t>
      </w:r>
      <w:r w:rsidRPr="007C1A62">
        <w:rPr>
          <w:rFonts w:ascii="Times New Roman" w:hAnsi="Times New Roman"/>
          <w:sz w:val="24"/>
          <w:szCs w:val="24"/>
        </w:rPr>
        <w:t xml:space="preserve"> или суицидальная попытка несовершеннолетнего, Департамент социальной защиты населения области о случае смерти воспитанника, имеющей признаки суицида, о суицидальной попытке,</w:t>
      </w:r>
      <w:r w:rsidRPr="007C1A62">
        <w:rPr>
          <w:rFonts w:ascii="Times New Roman" w:hAnsi="Times New Roman"/>
          <w:sz w:val="24"/>
          <w:szCs w:val="24"/>
          <w:lang w:eastAsia="zh-CN"/>
        </w:rPr>
        <w:t xml:space="preserve"> совершении самоповреждающих действий</w:t>
      </w:r>
      <w:r w:rsidRPr="007C1A62">
        <w:rPr>
          <w:rFonts w:ascii="Times New Roman" w:hAnsi="Times New Roman"/>
          <w:sz w:val="24"/>
          <w:szCs w:val="24"/>
        </w:rPr>
        <w:t xml:space="preserve"> воспитанника;</w:t>
      </w:r>
    </w:p>
    <w:p w:rsidR="00013B6B" w:rsidRPr="007C1A62" w:rsidRDefault="00013B6B" w:rsidP="007C1A62">
      <w:pPr>
        <w:widowControl w:val="0"/>
        <w:tabs>
          <w:tab w:val="left" w:pos="1104"/>
        </w:tabs>
        <w:autoSpaceDE w:val="0"/>
        <w:autoSpaceDN w:val="0"/>
        <w:adjustRightInd w:val="0"/>
        <w:spacing w:after="0" w:line="240" w:lineRule="auto"/>
        <w:ind w:firstLine="709"/>
        <w:jc w:val="both"/>
        <w:rPr>
          <w:rFonts w:ascii="Times New Roman" w:hAnsi="Times New Roman"/>
          <w:sz w:val="24"/>
          <w:szCs w:val="24"/>
        </w:rPr>
      </w:pPr>
      <w:r w:rsidRPr="007C1A62">
        <w:rPr>
          <w:rFonts w:ascii="Times New Roman" w:hAnsi="Times New Roman"/>
          <w:sz w:val="24"/>
          <w:szCs w:val="24"/>
        </w:rPr>
        <w:t>4)</w:t>
      </w:r>
      <w:r w:rsidRPr="007C1A62">
        <w:rPr>
          <w:rFonts w:ascii="Times New Roman" w:hAnsi="Times New Roman"/>
          <w:sz w:val="24"/>
          <w:szCs w:val="24"/>
        </w:rPr>
        <w:tab/>
        <w:t xml:space="preserve"> организуют работу с детьми, находящимися в учреждении (отделении) социальной реабилитации, организации для детей-сирот, направленную на предупреждение суицидального поведения,</w:t>
      </w:r>
      <w:r w:rsidRPr="007C1A62">
        <w:rPr>
          <w:rFonts w:ascii="Times New Roman" w:hAnsi="Times New Roman"/>
          <w:sz w:val="24"/>
          <w:szCs w:val="24"/>
          <w:lang w:eastAsia="zh-CN"/>
        </w:rPr>
        <w:t xml:space="preserve"> совершения самоповреждающих действий</w:t>
      </w:r>
      <w:r w:rsidRPr="007C1A62">
        <w:rPr>
          <w:rFonts w:ascii="Times New Roman" w:hAnsi="Times New Roman"/>
          <w:sz w:val="24"/>
          <w:szCs w:val="24"/>
        </w:rPr>
        <w:t xml:space="preserve"> у несовершеннолетних, предотвращение совершения ими суицидов, попыток суицидов, </w:t>
      </w:r>
      <w:r w:rsidRPr="007C1A62">
        <w:rPr>
          <w:rFonts w:ascii="Times New Roman" w:hAnsi="Times New Roman"/>
          <w:sz w:val="24"/>
          <w:szCs w:val="24"/>
          <w:lang w:eastAsia="zh-CN"/>
        </w:rPr>
        <w:t>совершение самоповреждающих действий,</w:t>
      </w:r>
      <w:r w:rsidRPr="007C1A62">
        <w:rPr>
          <w:rFonts w:ascii="Times New Roman" w:hAnsi="Times New Roman"/>
          <w:sz w:val="24"/>
          <w:szCs w:val="24"/>
        </w:rPr>
        <w:t xml:space="preserve"> обеспечивают создание и работу междисциплинарной группы психолого-педагогического сопровождения и комплексной реабилитации ближайшего окружения суицидента, составляют план реабилитации.</w:t>
      </w:r>
    </w:p>
    <w:p w:rsidR="00013B6B" w:rsidRPr="007C1A62" w:rsidRDefault="00013B6B" w:rsidP="007C1A62">
      <w:pPr>
        <w:widowControl w:val="0"/>
        <w:tabs>
          <w:tab w:val="left" w:pos="1104"/>
        </w:tabs>
        <w:autoSpaceDE w:val="0"/>
        <w:autoSpaceDN w:val="0"/>
        <w:adjustRightInd w:val="0"/>
        <w:spacing w:after="0" w:line="240" w:lineRule="auto"/>
        <w:ind w:firstLine="709"/>
        <w:jc w:val="both"/>
        <w:rPr>
          <w:rFonts w:ascii="Times New Roman" w:hAnsi="Times New Roman"/>
          <w:b/>
          <w:sz w:val="24"/>
          <w:szCs w:val="24"/>
          <w:lang w:eastAsia="zh-CN"/>
        </w:rPr>
      </w:pPr>
      <w:r w:rsidRPr="007C1A62">
        <w:rPr>
          <w:rFonts w:ascii="Times New Roman" w:hAnsi="Times New Roman"/>
          <w:b/>
          <w:sz w:val="24"/>
          <w:szCs w:val="24"/>
          <w:lang w:eastAsia="ru-RU"/>
        </w:rPr>
        <w:t>2.6.</w:t>
      </w:r>
      <w:r w:rsidRPr="007C1A62">
        <w:rPr>
          <w:rFonts w:ascii="Times New Roman" w:hAnsi="Times New Roman"/>
          <w:b/>
          <w:sz w:val="24"/>
          <w:szCs w:val="24"/>
          <w:lang w:eastAsia="zh-CN"/>
        </w:rPr>
        <w:t xml:space="preserve"> УМВД России по Вологодской области, территориальные органы МВД России по Вологодской области:</w:t>
      </w:r>
    </w:p>
    <w:p w:rsidR="00013B6B" w:rsidRPr="007C1A62" w:rsidRDefault="00013B6B" w:rsidP="007C1A62">
      <w:pPr>
        <w:spacing w:after="0" w:line="240" w:lineRule="auto"/>
        <w:ind w:firstLine="709"/>
        <w:jc w:val="both"/>
        <w:rPr>
          <w:rFonts w:ascii="Times New Roman" w:hAnsi="Times New Roman"/>
          <w:sz w:val="24"/>
          <w:szCs w:val="24"/>
        </w:rPr>
      </w:pPr>
      <w:r w:rsidRPr="007C1A62">
        <w:rPr>
          <w:rFonts w:ascii="Times New Roman" w:hAnsi="Times New Roman"/>
          <w:sz w:val="24"/>
          <w:szCs w:val="24"/>
        </w:rPr>
        <w:t>1) УМВД России по Вологодской области:</w:t>
      </w:r>
    </w:p>
    <w:p w:rsidR="00013B6B" w:rsidRPr="007C1A62" w:rsidRDefault="00013B6B" w:rsidP="007C1A62">
      <w:pPr>
        <w:widowControl w:val="0"/>
        <w:tabs>
          <w:tab w:val="left" w:pos="1104"/>
        </w:tabs>
        <w:autoSpaceDE w:val="0"/>
        <w:autoSpaceDN w:val="0"/>
        <w:adjustRightInd w:val="0"/>
        <w:spacing w:after="0" w:line="240" w:lineRule="auto"/>
        <w:ind w:firstLine="709"/>
        <w:jc w:val="both"/>
        <w:rPr>
          <w:rFonts w:ascii="Times New Roman" w:hAnsi="Times New Roman"/>
          <w:i/>
          <w:sz w:val="24"/>
          <w:szCs w:val="24"/>
        </w:rPr>
      </w:pPr>
      <w:r w:rsidRPr="007C1A62">
        <w:rPr>
          <w:rFonts w:ascii="Times New Roman" w:hAnsi="Times New Roman"/>
          <w:i/>
          <w:sz w:val="24"/>
          <w:szCs w:val="24"/>
        </w:rPr>
        <w:t>а)</w:t>
      </w:r>
      <w:r w:rsidRPr="007C1A62">
        <w:rPr>
          <w:rFonts w:ascii="Times New Roman" w:hAnsi="Times New Roman"/>
          <w:sz w:val="24"/>
          <w:szCs w:val="24"/>
          <w:lang w:eastAsia="zh-CN"/>
        </w:rPr>
        <w:t xml:space="preserve"> определяет лицо, ответственное за сбор и передачу информации в комиссию по делам несовершеннолетних и защите их прав муниципального района или городского округа по территориальности (далее – ответственное лицо) и иным субъектам межведомственного взаимодействия в соответствии с настоящим Регламентом;</w:t>
      </w:r>
    </w:p>
    <w:p w:rsidR="00013B6B" w:rsidRPr="007C1A62" w:rsidRDefault="00013B6B" w:rsidP="007C1A62">
      <w:pPr>
        <w:widowControl w:val="0"/>
        <w:tabs>
          <w:tab w:val="left" w:pos="1104"/>
        </w:tabs>
        <w:autoSpaceDE w:val="0"/>
        <w:autoSpaceDN w:val="0"/>
        <w:adjustRightInd w:val="0"/>
        <w:spacing w:after="0" w:line="240" w:lineRule="auto"/>
        <w:ind w:firstLine="709"/>
        <w:jc w:val="both"/>
        <w:rPr>
          <w:rFonts w:ascii="Times New Roman" w:hAnsi="Times New Roman"/>
          <w:i/>
          <w:sz w:val="24"/>
          <w:szCs w:val="24"/>
        </w:rPr>
      </w:pPr>
      <w:r w:rsidRPr="007C1A62">
        <w:rPr>
          <w:rFonts w:ascii="Times New Roman" w:hAnsi="Times New Roman"/>
          <w:i/>
          <w:sz w:val="24"/>
          <w:szCs w:val="24"/>
        </w:rPr>
        <w:t xml:space="preserve">б) </w:t>
      </w:r>
      <w:r w:rsidRPr="007C1A62">
        <w:rPr>
          <w:rFonts w:ascii="Times New Roman" w:hAnsi="Times New Roman"/>
          <w:sz w:val="24"/>
          <w:szCs w:val="24"/>
          <w:lang w:eastAsia="zh-CN"/>
        </w:rPr>
        <w:t>незамедлительно посредством телефонной связи (в течение суток по форме согласно приложению № 1 к настоящему Регламенту) обеспечивает передачу информации о факте суицида, суицидальной попытки, совершения самоповреждающих действий в комиссию по делам несовершеннолетних и защите их прав муниципального района или городского округа по территориальности, а также информирует о проводимых и проведенных мероприятиях в соответствии с компетенцией;</w:t>
      </w:r>
    </w:p>
    <w:p w:rsidR="00013B6B" w:rsidRPr="007C1A62" w:rsidRDefault="00013B6B" w:rsidP="007C1A62">
      <w:pPr>
        <w:widowControl w:val="0"/>
        <w:tabs>
          <w:tab w:val="left" w:pos="1104"/>
        </w:tabs>
        <w:autoSpaceDE w:val="0"/>
        <w:autoSpaceDN w:val="0"/>
        <w:adjustRightInd w:val="0"/>
        <w:spacing w:after="0" w:line="240" w:lineRule="auto"/>
        <w:ind w:firstLine="709"/>
        <w:jc w:val="both"/>
        <w:rPr>
          <w:rFonts w:ascii="Times New Roman" w:hAnsi="Times New Roman"/>
          <w:i/>
          <w:sz w:val="24"/>
          <w:szCs w:val="24"/>
        </w:rPr>
      </w:pPr>
      <w:r w:rsidRPr="007C1A62">
        <w:rPr>
          <w:rFonts w:ascii="Times New Roman" w:hAnsi="Times New Roman"/>
          <w:sz w:val="24"/>
          <w:szCs w:val="24"/>
        </w:rPr>
        <w:t>в) при получении информации о факте суицида, суицидальной попытке несовершеннолетнего незамедлительно информирует Уполномоченного по правам ребенка в Вологодской области.</w:t>
      </w:r>
    </w:p>
    <w:p w:rsidR="00013B6B" w:rsidRPr="007C1A62" w:rsidRDefault="00013B6B" w:rsidP="007C1A62">
      <w:pPr>
        <w:spacing w:after="0" w:line="240" w:lineRule="auto"/>
        <w:ind w:firstLine="709"/>
        <w:jc w:val="both"/>
        <w:rPr>
          <w:rFonts w:ascii="Times New Roman" w:hAnsi="Times New Roman"/>
          <w:sz w:val="24"/>
          <w:szCs w:val="24"/>
        </w:rPr>
      </w:pPr>
      <w:r w:rsidRPr="007C1A62">
        <w:rPr>
          <w:rFonts w:ascii="Times New Roman" w:hAnsi="Times New Roman"/>
          <w:sz w:val="24"/>
          <w:szCs w:val="24"/>
        </w:rPr>
        <w:t>2) Территориальные органы МВД России по Вологодской области:</w:t>
      </w:r>
    </w:p>
    <w:p w:rsidR="00013B6B" w:rsidRPr="007C1A62" w:rsidRDefault="00013B6B" w:rsidP="007C1A62">
      <w:pPr>
        <w:widowControl w:val="0"/>
        <w:tabs>
          <w:tab w:val="left" w:pos="1104"/>
        </w:tabs>
        <w:autoSpaceDE w:val="0"/>
        <w:autoSpaceDN w:val="0"/>
        <w:adjustRightInd w:val="0"/>
        <w:spacing w:after="0" w:line="240" w:lineRule="auto"/>
        <w:ind w:firstLine="709"/>
        <w:jc w:val="both"/>
        <w:rPr>
          <w:rFonts w:ascii="Times New Roman" w:hAnsi="Times New Roman"/>
          <w:sz w:val="24"/>
          <w:szCs w:val="24"/>
        </w:rPr>
      </w:pPr>
      <w:r w:rsidRPr="007C1A62">
        <w:rPr>
          <w:rFonts w:ascii="Times New Roman" w:hAnsi="Times New Roman"/>
          <w:sz w:val="24"/>
          <w:szCs w:val="24"/>
        </w:rPr>
        <w:t>а)</w:t>
      </w:r>
      <w:r w:rsidRPr="007C1A62">
        <w:rPr>
          <w:rFonts w:ascii="Times New Roman" w:hAnsi="Times New Roman"/>
          <w:sz w:val="24"/>
          <w:szCs w:val="24"/>
          <w:lang w:eastAsia="zh-CN"/>
        </w:rPr>
        <w:t xml:space="preserve"> определяют лицо, ответственное за сбор и передачу информации в комиссию по делам несовершеннолетних и защите их прав муниципального района или городского округа по территориальности (далее – ответственное лицо) и иным субъектам межведомственного взаимодействия в соответствии с настоящим Регламентом;</w:t>
      </w:r>
    </w:p>
    <w:p w:rsidR="00013B6B" w:rsidRPr="007C1A62" w:rsidRDefault="00013B6B" w:rsidP="007C1A62">
      <w:pPr>
        <w:widowControl w:val="0"/>
        <w:tabs>
          <w:tab w:val="left" w:pos="1104"/>
        </w:tabs>
        <w:autoSpaceDE w:val="0"/>
        <w:autoSpaceDN w:val="0"/>
        <w:adjustRightInd w:val="0"/>
        <w:spacing w:after="0" w:line="240" w:lineRule="auto"/>
        <w:ind w:firstLine="709"/>
        <w:jc w:val="both"/>
        <w:rPr>
          <w:rFonts w:ascii="Times New Roman" w:hAnsi="Times New Roman"/>
          <w:sz w:val="24"/>
          <w:szCs w:val="24"/>
        </w:rPr>
      </w:pPr>
      <w:r w:rsidRPr="007C1A62">
        <w:rPr>
          <w:rFonts w:ascii="Times New Roman" w:hAnsi="Times New Roman"/>
          <w:sz w:val="24"/>
          <w:szCs w:val="24"/>
        </w:rPr>
        <w:t xml:space="preserve">б) </w:t>
      </w:r>
      <w:r w:rsidRPr="007C1A62">
        <w:rPr>
          <w:rFonts w:ascii="Times New Roman" w:hAnsi="Times New Roman"/>
          <w:sz w:val="24"/>
          <w:szCs w:val="24"/>
          <w:lang w:eastAsia="zh-CN"/>
        </w:rPr>
        <w:t>незамедлительно посредством телефонной связи (в течение суток по форме согласно приложению № 1 к настоящему Регламенту) обеспечивают передачу информации о факте суицида, суицидальной попытки, совершения самоповреждающих действий в комиссию по делам несовершеннолетних и защите их прав муниципального района или городского округа по территориальности, а также информируют о проводимых и проведенных мероприятиях в соответствии с компетенцией;</w:t>
      </w:r>
    </w:p>
    <w:p w:rsidR="00013B6B" w:rsidRPr="007C1A62" w:rsidRDefault="00013B6B" w:rsidP="007C1A62">
      <w:pPr>
        <w:widowControl w:val="0"/>
        <w:tabs>
          <w:tab w:val="left" w:pos="1104"/>
        </w:tabs>
        <w:autoSpaceDE w:val="0"/>
        <w:autoSpaceDN w:val="0"/>
        <w:adjustRightInd w:val="0"/>
        <w:spacing w:after="0" w:line="240" w:lineRule="auto"/>
        <w:ind w:firstLine="709"/>
        <w:jc w:val="both"/>
        <w:rPr>
          <w:rFonts w:ascii="Times New Roman" w:hAnsi="Times New Roman"/>
          <w:i/>
          <w:sz w:val="24"/>
          <w:szCs w:val="24"/>
        </w:rPr>
      </w:pPr>
      <w:r w:rsidRPr="007C1A62">
        <w:rPr>
          <w:rFonts w:ascii="Times New Roman" w:hAnsi="Times New Roman"/>
          <w:sz w:val="24"/>
          <w:szCs w:val="24"/>
        </w:rPr>
        <w:t>в)</w:t>
      </w:r>
      <w:r w:rsidRPr="007C1A62">
        <w:rPr>
          <w:rFonts w:ascii="Times New Roman" w:hAnsi="Times New Roman"/>
          <w:i/>
          <w:sz w:val="24"/>
          <w:szCs w:val="24"/>
        </w:rPr>
        <w:t xml:space="preserve"> </w:t>
      </w:r>
      <w:r w:rsidRPr="007C1A62">
        <w:rPr>
          <w:rFonts w:ascii="Times New Roman" w:hAnsi="Times New Roman"/>
          <w:sz w:val="24"/>
          <w:szCs w:val="24"/>
        </w:rPr>
        <w:t>принимают и регистрируют сообщения о факте суицида, совершения самоповреждающих действий, суицидальной попытке несовершеннолетнего; незамедлительно информируют о факте суицида, совершения самоповреждающих действий УМВД России по Вологодской области;</w:t>
      </w:r>
    </w:p>
    <w:p w:rsidR="00013B6B" w:rsidRPr="007C1A62" w:rsidRDefault="00013B6B" w:rsidP="007C1A62">
      <w:pPr>
        <w:widowControl w:val="0"/>
        <w:tabs>
          <w:tab w:val="left" w:pos="1104"/>
        </w:tabs>
        <w:autoSpaceDE w:val="0"/>
        <w:autoSpaceDN w:val="0"/>
        <w:adjustRightInd w:val="0"/>
        <w:spacing w:after="0" w:line="240" w:lineRule="auto"/>
        <w:ind w:firstLine="709"/>
        <w:jc w:val="both"/>
        <w:rPr>
          <w:rFonts w:ascii="Times New Roman" w:hAnsi="Times New Roman"/>
          <w:i/>
          <w:sz w:val="24"/>
          <w:szCs w:val="24"/>
        </w:rPr>
      </w:pPr>
      <w:r w:rsidRPr="007C1A62">
        <w:rPr>
          <w:rFonts w:ascii="Times New Roman" w:hAnsi="Times New Roman"/>
          <w:sz w:val="24"/>
          <w:szCs w:val="24"/>
        </w:rPr>
        <w:t>г) направляют материал проверки по сообщению о факте суицида, совершения самоповреждающих действий, суицидальной попытке несовершеннолетнего в СУ СК Российской Федерации по Вологодской области для принятия процессуального решения;</w:t>
      </w:r>
    </w:p>
    <w:p w:rsidR="00013B6B" w:rsidRPr="007C1A62" w:rsidRDefault="00013B6B" w:rsidP="007C1A62">
      <w:pPr>
        <w:widowControl w:val="0"/>
        <w:tabs>
          <w:tab w:val="left" w:pos="1104"/>
        </w:tabs>
        <w:autoSpaceDE w:val="0"/>
        <w:autoSpaceDN w:val="0"/>
        <w:adjustRightInd w:val="0"/>
        <w:spacing w:after="0" w:line="240" w:lineRule="auto"/>
        <w:ind w:firstLine="709"/>
        <w:jc w:val="both"/>
        <w:rPr>
          <w:rFonts w:ascii="Times New Roman" w:hAnsi="Times New Roman"/>
          <w:i/>
          <w:sz w:val="24"/>
          <w:szCs w:val="24"/>
        </w:rPr>
      </w:pPr>
      <w:r w:rsidRPr="007C1A62">
        <w:rPr>
          <w:rFonts w:ascii="Times New Roman" w:hAnsi="Times New Roman"/>
          <w:sz w:val="24"/>
          <w:szCs w:val="24"/>
        </w:rPr>
        <w:t>д) проводят сверки данных с органами здравоохранения и образования по фактам суицидов, совершения самоповреждающих действий, суицидальных попыток несовершеннолетних;</w:t>
      </w:r>
    </w:p>
    <w:p w:rsidR="00013B6B" w:rsidRPr="007C1A62" w:rsidRDefault="00013B6B" w:rsidP="007C1A62">
      <w:pPr>
        <w:widowControl w:val="0"/>
        <w:tabs>
          <w:tab w:val="left" w:pos="1104"/>
        </w:tabs>
        <w:autoSpaceDE w:val="0"/>
        <w:autoSpaceDN w:val="0"/>
        <w:adjustRightInd w:val="0"/>
        <w:spacing w:after="0" w:line="240" w:lineRule="auto"/>
        <w:ind w:firstLine="709"/>
        <w:jc w:val="both"/>
        <w:rPr>
          <w:rFonts w:ascii="Times New Roman" w:hAnsi="Times New Roman"/>
          <w:i/>
          <w:sz w:val="24"/>
          <w:szCs w:val="24"/>
        </w:rPr>
      </w:pPr>
      <w:r w:rsidRPr="007C1A62">
        <w:rPr>
          <w:rFonts w:ascii="Times New Roman" w:hAnsi="Times New Roman"/>
          <w:sz w:val="24"/>
          <w:szCs w:val="24"/>
        </w:rPr>
        <w:t>е)</w:t>
      </w:r>
      <w:r w:rsidRPr="007C1A62">
        <w:rPr>
          <w:rFonts w:ascii="Times New Roman" w:hAnsi="Times New Roman"/>
          <w:i/>
          <w:sz w:val="24"/>
          <w:szCs w:val="24"/>
        </w:rPr>
        <w:t xml:space="preserve"> </w:t>
      </w:r>
      <w:r w:rsidRPr="007C1A62">
        <w:rPr>
          <w:rFonts w:ascii="Times New Roman" w:hAnsi="Times New Roman"/>
          <w:sz w:val="24"/>
          <w:szCs w:val="24"/>
        </w:rPr>
        <w:t xml:space="preserve"> в течение суток с даты принятия решения информируют </w:t>
      </w:r>
      <w:r w:rsidRPr="007C1A62">
        <w:rPr>
          <w:rFonts w:ascii="Times New Roman" w:hAnsi="Times New Roman"/>
          <w:sz w:val="24"/>
          <w:szCs w:val="24"/>
          <w:lang w:eastAsia="zh-CN"/>
        </w:rPr>
        <w:t xml:space="preserve">комиссию по делам несовершеннолетних и защите их прав муниципального района или городского округа по территориальности </w:t>
      </w:r>
      <w:r w:rsidRPr="007C1A62">
        <w:rPr>
          <w:rFonts w:ascii="Times New Roman" w:hAnsi="Times New Roman"/>
          <w:sz w:val="24"/>
          <w:szCs w:val="24"/>
        </w:rPr>
        <w:t>о результатах проведенной проверки и/или выявленных нарушениях прав и законных интересов несовершеннолетних;</w:t>
      </w:r>
    </w:p>
    <w:p w:rsidR="00013B6B" w:rsidRPr="007C1A62" w:rsidRDefault="00013B6B" w:rsidP="007C1A62">
      <w:pPr>
        <w:tabs>
          <w:tab w:val="left" w:pos="960"/>
        </w:tabs>
        <w:autoSpaceDE w:val="0"/>
        <w:autoSpaceDN w:val="0"/>
        <w:adjustRightInd w:val="0"/>
        <w:spacing w:after="0" w:line="240" w:lineRule="auto"/>
        <w:ind w:firstLine="709"/>
        <w:jc w:val="both"/>
        <w:rPr>
          <w:rFonts w:ascii="Times New Roman" w:hAnsi="Times New Roman"/>
          <w:b/>
          <w:sz w:val="24"/>
          <w:szCs w:val="24"/>
        </w:rPr>
      </w:pPr>
      <w:r w:rsidRPr="007C1A62">
        <w:rPr>
          <w:rFonts w:ascii="Times New Roman" w:hAnsi="Times New Roman"/>
          <w:sz w:val="24"/>
          <w:szCs w:val="24"/>
        </w:rPr>
        <w:t>ж) информируют родителей (законных представителей) на родительских собраниях о существующих потенциальных угрозах, исходящих от интернет-сайтов, способах выявления фактов вовлечения детей в запрещенные группы, признаках, указывающих на склонность подростков к суицидам, совершению самоповреждающих действий.</w:t>
      </w:r>
    </w:p>
    <w:p w:rsidR="00013B6B" w:rsidRPr="007C1A62" w:rsidRDefault="00013B6B" w:rsidP="007C1A62">
      <w:pPr>
        <w:autoSpaceDE w:val="0"/>
        <w:autoSpaceDN w:val="0"/>
        <w:adjustRightInd w:val="0"/>
        <w:spacing w:after="0" w:line="240" w:lineRule="auto"/>
        <w:ind w:firstLine="709"/>
        <w:jc w:val="both"/>
        <w:rPr>
          <w:rFonts w:ascii="Times New Roman" w:hAnsi="Times New Roman"/>
          <w:b/>
          <w:sz w:val="24"/>
          <w:szCs w:val="24"/>
          <w:lang w:eastAsia="ru-RU"/>
        </w:rPr>
      </w:pPr>
      <w:r w:rsidRPr="007C1A62">
        <w:rPr>
          <w:rFonts w:ascii="Times New Roman" w:hAnsi="Times New Roman"/>
          <w:b/>
          <w:sz w:val="24"/>
          <w:szCs w:val="24"/>
          <w:lang w:eastAsia="ru-RU"/>
        </w:rPr>
        <w:t>2.7. Руководители образовательных организаций:</w:t>
      </w:r>
    </w:p>
    <w:p w:rsidR="00013B6B" w:rsidRPr="007C1A62" w:rsidRDefault="00013B6B" w:rsidP="007C1A62">
      <w:pPr>
        <w:widowControl w:val="0"/>
        <w:tabs>
          <w:tab w:val="left" w:pos="1104"/>
        </w:tabs>
        <w:autoSpaceDE w:val="0"/>
        <w:autoSpaceDN w:val="0"/>
        <w:adjustRightInd w:val="0"/>
        <w:spacing w:after="0" w:line="240" w:lineRule="auto"/>
        <w:ind w:firstLine="709"/>
        <w:jc w:val="both"/>
        <w:rPr>
          <w:rFonts w:ascii="Times New Roman" w:hAnsi="Times New Roman"/>
          <w:sz w:val="24"/>
          <w:szCs w:val="24"/>
        </w:rPr>
      </w:pPr>
      <w:r w:rsidRPr="007C1A62">
        <w:rPr>
          <w:rFonts w:ascii="Times New Roman" w:hAnsi="Times New Roman"/>
          <w:sz w:val="24"/>
          <w:szCs w:val="24"/>
        </w:rPr>
        <w:t>1)</w:t>
      </w:r>
      <w:r w:rsidRPr="007C1A62">
        <w:rPr>
          <w:rFonts w:ascii="Times New Roman" w:hAnsi="Times New Roman"/>
          <w:sz w:val="24"/>
          <w:szCs w:val="24"/>
          <w:lang w:eastAsia="zh-CN"/>
        </w:rPr>
        <w:t xml:space="preserve"> определяют лицо, ответственное за сбор и передачу информации в комиссию по делам несовершеннолетних и защите их прав муниципального района или городского округа по территориальности (далее – ответственное лицо) и иным субъектам межведомственного взаимодействия в соответствии с настоящим Регламентом;</w:t>
      </w:r>
    </w:p>
    <w:p w:rsidR="00013B6B" w:rsidRPr="007C1A62" w:rsidRDefault="00013B6B" w:rsidP="007C1A62">
      <w:pPr>
        <w:widowControl w:val="0"/>
        <w:tabs>
          <w:tab w:val="left" w:pos="1104"/>
        </w:tabs>
        <w:autoSpaceDE w:val="0"/>
        <w:autoSpaceDN w:val="0"/>
        <w:adjustRightInd w:val="0"/>
        <w:spacing w:after="0" w:line="240" w:lineRule="auto"/>
        <w:ind w:firstLine="709"/>
        <w:jc w:val="both"/>
        <w:rPr>
          <w:rFonts w:ascii="Times New Roman" w:hAnsi="Times New Roman"/>
          <w:i/>
          <w:sz w:val="24"/>
          <w:szCs w:val="24"/>
        </w:rPr>
      </w:pPr>
      <w:r w:rsidRPr="007C1A62">
        <w:rPr>
          <w:rFonts w:ascii="Times New Roman" w:hAnsi="Times New Roman"/>
          <w:sz w:val="24"/>
          <w:szCs w:val="24"/>
        </w:rPr>
        <w:t xml:space="preserve">2) </w:t>
      </w:r>
      <w:r w:rsidRPr="007C1A62">
        <w:rPr>
          <w:rFonts w:ascii="Times New Roman" w:hAnsi="Times New Roman"/>
          <w:sz w:val="24"/>
          <w:szCs w:val="24"/>
          <w:lang w:eastAsia="ru-RU"/>
        </w:rPr>
        <w:t>незамедлительно в устной форме с последующим направлением в течение суток в письменной форме согласно приложению № 1 к настоящему Регламенту</w:t>
      </w:r>
      <w:r w:rsidRPr="007C1A62">
        <w:rPr>
          <w:rFonts w:ascii="Times New Roman" w:hAnsi="Times New Roman"/>
          <w:sz w:val="24"/>
          <w:szCs w:val="24"/>
          <w:lang w:eastAsia="zh-CN"/>
        </w:rPr>
        <w:t xml:space="preserve"> обеспечивают передачу информации о факте суицида, суицидальной попытки, совершении самоповреждающих действий в комиссию по делам несовершеннолетних и защите их прав муниципального района или городского округа по территориальности, а также информируют о проводимых и проведенных мероприятиях в соответствии с компетенцией;</w:t>
      </w:r>
    </w:p>
    <w:p w:rsidR="00013B6B" w:rsidRPr="007C1A62" w:rsidRDefault="00013B6B" w:rsidP="007C1A62">
      <w:pPr>
        <w:autoSpaceDE w:val="0"/>
        <w:autoSpaceDN w:val="0"/>
        <w:adjustRightInd w:val="0"/>
        <w:spacing w:after="0" w:line="240" w:lineRule="auto"/>
        <w:ind w:firstLine="709"/>
        <w:jc w:val="both"/>
        <w:rPr>
          <w:rFonts w:ascii="Times New Roman" w:hAnsi="Times New Roman"/>
          <w:sz w:val="24"/>
          <w:szCs w:val="24"/>
        </w:rPr>
      </w:pPr>
      <w:r w:rsidRPr="007C1A62">
        <w:rPr>
          <w:rFonts w:ascii="Times New Roman" w:hAnsi="Times New Roman"/>
          <w:sz w:val="24"/>
          <w:szCs w:val="24"/>
        </w:rPr>
        <w:t>3) при получении информации о случае смерти несовершеннолетнего, имеющей признаки суицида, совершения самоповреждающих действий, о суицидальной попытке у несовершеннолетнего обучающегося:</w:t>
      </w:r>
    </w:p>
    <w:p w:rsidR="00013B6B" w:rsidRPr="007C1A62" w:rsidRDefault="00013B6B" w:rsidP="007C1A62">
      <w:pPr>
        <w:autoSpaceDE w:val="0"/>
        <w:autoSpaceDN w:val="0"/>
        <w:adjustRightInd w:val="0"/>
        <w:spacing w:after="0" w:line="240" w:lineRule="auto"/>
        <w:ind w:firstLine="709"/>
        <w:jc w:val="both"/>
        <w:rPr>
          <w:rFonts w:ascii="Times New Roman" w:hAnsi="Times New Roman"/>
          <w:sz w:val="24"/>
          <w:szCs w:val="24"/>
          <w:lang w:eastAsia="ru-RU"/>
        </w:rPr>
      </w:pPr>
      <w:r w:rsidRPr="007C1A62">
        <w:rPr>
          <w:rFonts w:ascii="Times New Roman" w:hAnsi="Times New Roman"/>
          <w:sz w:val="24"/>
          <w:szCs w:val="24"/>
          <w:lang w:eastAsia="ru-RU"/>
        </w:rPr>
        <w:t>- организуют вызов бригады скорой и неотложной медицинской помощи при наличии состояний у ребенка, угрожающих его жизни и здоровью, или случая смерти несовершеннолетнего, имеющей признаки суицида,</w:t>
      </w:r>
      <w:r w:rsidRPr="007C1A62">
        <w:rPr>
          <w:rFonts w:ascii="Times New Roman" w:hAnsi="Times New Roman"/>
          <w:sz w:val="24"/>
          <w:szCs w:val="24"/>
        </w:rPr>
        <w:t xml:space="preserve"> совершения самоповреждающих действий</w:t>
      </w:r>
      <w:r w:rsidRPr="007C1A62">
        <w:rPr>
          <w:rFonts w:ascii="Times New Roman" w:hAnsi="Times New Roman"/>
          <w:sz w:val="24"/>
          <w:szCs w:val="24"/>
          <w:lang w:eastAsia="ru-RU"/>
        </w:rPr>
        <w:t>;</w:t>
      </w:r>
    </w:p>
    <w:p w:rsidR="00013B6B" w:rsidRPr="007C1A62" w:rsidRDefault="00013B6B" w:rsidP="007C1A62">
      <w:pPr>
        <w:autoSpaceDE w:val="0"/>
        <w:autoSpaceDN w:val="0"/>
        <w:adjustRightInd w:val="0"/>
        <w:spacing w:after="0" w:line="240" w:lineRule="auto"/>
        <w:ind w:firstLine="709"/>
        <w:jc w:val="both"/>
        <w:rPr>
          <w:rFonts w:ascii="Times New Roman" w:hAnsi="Times New Roman"/>
          <w:sz w:val="24"/>
          <w:szCs w:val="24"/>
        </w:rPr>
      </w:pPr>
      <w:r w:rsidRPr="007C1A62">
        <w:rPr>
          <w:rFonts w:ascii="Times New Roman" w:hAnsi="Times New Roman"/>
          <w:sz w:val="24"/>
          <w:szCs w:val="24"/>
        </w:rPr>
        <w:t xml:space="preserve">4) </w:t>
      </w:r>
      <w:r w:rsidRPr="007C1A62">
        <w:rPr>
          <w:rFonts w:ascii="Times New Roman" w:hAnsi="Times New Roman"/>
          <w:sz w:val="24"/>
          <w:szCs w:val="24"/>
          <w:lang w:eastAsia="ru-RU"/>
        </w:rPr>
        <w:t>незамедлительно обеспечивают передачу данной информации в устной форме с последующим направлением в течение суток в письменной форме согласно приложению № 1 к настоящему Регламенту</w:t>
      </w:r>
      <w:r w:rsidRPr="007C1A62">
        <w:rPr>
          <w:rFonts w:ascii="Times New Roman" w:hAnsi="Times New Roman"/>
          <w:sz w:val="24"/>
          <w:szCs w:val="24"/>
        </w:rPr>
        <w:t xml:space="preserve">: </w:t>
      </w:r>
    </w:p>
    <w:p w:rsidR="00013B6B" w:rsidRPr="007C1A62" w:rsidRDefault="00013B6B" w:rsidP="007C1A62">
      <w:pPr>
        <w:autoSpaceDE w:val="0"/>
        <w:autoSpaceDN w:val="0"/>
        <w:adjustRightInd w:val="0"/>
        <w:spacing w:after="0" w:line="240" w:lineRule="auto"/>
        <w:ind w:firstLine="709"/>
        <w:jc w:val="both"/>
        <w:rPr>
          <w:rFonts w:ascii="Times New Roman" w:hAnsi="Times New Roman"/>
          <w:sz w:val="24"/>
          <w:szCs w:val="24"/>
        </w:rPr>
      </w:pPr>
      <w:r w:rsidRPr="007C1A62">
        <w:rPr>
          <w:rFonts w:ascii="Times New Roman" w:hAnsi="Times New Roman"/>
          <w:sz w:val="24"/>
          <w:szCs w:val="24"/>
        </w:rPr>
        <w:t xml:space="preserve">- в орган местного самоуправления муниципального района (городского округа), осуществляющий управление в сфере образования, либо Департамент образования области, департамент здравоохранения области, Департамент культуры и туризма области (в зависимости от ведомственной принадлежности образовательной организации); </w:t>
      </w:r>
    </w:p>
    <w:p w:rsidR="00013B6B" w:rsidRPr="007C1A62" w:rsidRDefault="00013B6B" w:rsidP="007C1A62">
      <w:pPr>
        <w:autoSpaceDE w:val="0"/>
        <w:autoSpaceDN w:val="0"/>
        <w:adjustRightInd w:val="0"/>
        <w:spacing w:after="0" w:line="240" w:lineRule="auto"/>
        <w:ind w:firstLine="709"/>
        <w:jc w:val="both"/>
        <w:rPr>
          <w:rFonts w:ascii="Times New Roman" w:hAnsi="Times New Roman"/>
          <w:sz w:val="24"/>
          <w:szCs w:val="24"/>
          <w:lang w:eastAsia="ru-RU"/>
        </w:rPr>
      </w:pPr>
      <w:r w:rsidRPr="007C1A62">
        <w:rPr>
          <w:rFonts w:ascii="Times New Roman" w:hAnsi="Times New Roman"/>
          <w:sz w:val="24"/>
          <w:szCs w:val="24"/>
          <w:lang w:eastAsia="ru-RU"/>
        </w:rPr>
        <w:t>- в территориальный отдел полиции, главному врачу государственной медицинской организации области, оказывающей медицинскую помощь детям, на территории обслуживания которой произошел суицид,</w:t>
      </w:r>
      <w:r w:rsidRPr="007C1A62">
        <w:rPr>
          <w:rFonts w:ascii="Times New Roman" w:hAnsi="Times New Roman"/>
          <w:sz w:val="24"/>
          <w:szCs w:val="24"/>
        </w:rPr>
        <w:t xml:space="preserve"> совершены самоповреждающие действия</w:t>
      </w:r>
      <w:r w:rsidRPr="007C1A62">
        <w:rPr>
          <w:rFonts w:ascii="Times New Roman" w:hAnsi="Times New Roman"/>
          <w:sz w:val="24"/>
          <w:szCs w:val="24"/>
          <w:lang w:eastAsia="ru-RU"/>
        </w:rPr>
        <w:t xml:space="preserve"> или суицидальная попытка несовершеннолетнего;  </w:t>
      </w:r>
    </w:p>
    <w:p w:rsidR="00013B6B" w:rsidRPr="007C1A62" w:rsidRDefault="00013B6B" w:rsidP="007C1A62">
      <w:pPr>
        <w:autoSpaceDE w:val="0"/>
        <w:autoSpaceDN w:val="0"/>
        <w:adjustRightInd w:val="0"/>
        <w:spacing w:after="0" w:line="240" w:lineRule="auto"/>
        <w:ind w:firstLine="709"/>
        <w:jc w:val="both"/>
        <w:rPr>
          <w:rFonts w:ascii="Times New Roman" w:hAnsi="Times New Roman"/>
          <w:sz w:val="24"/>
          <w:szCs w:val="24"/>
          <w:lang w:eastAsia="ru-RU"/>
        </w:rPr>
      </w:pPr>
      <w:r w:rsidRPr="007C1A62">
        <w:rPr>
          <w:rFonts w:ascii="Times New Roman" w:hAnsi="Times New Roman"/>
          <w:sz w:val="24"/>
          <w:szCs w:val="24"/>
          <w:lang w:eastAsia="ru-RU"/>
        </w:rPr>
        <w:t>- в адрес территориальных органов прокуратуры;</w:t>
      </w:r>
    </w:p>
    <w:p w:rsidR="00013B6B" w:rsidRPr="007C1A62" w:rsidRDefault="00013B6B" w:rsidP="007C1A62">
      <w:pPr>
        <w:autoSpaceDE w:val="0"/>
        <w:autoSpaceDN w:val="0"/>
        <w:adjustRightInd w:val="0"/>
        <w:spacing w:after="0" w:line="240" w:lineRule="auto"/>
        <w:ind w:firstLine="709"/>
        <w:jc w:val="both"/>
        <w:rPr>
          <w:rFonts w:ascii="Times New Roman" w:hAnsi="Times New Roman"/>
          <w:sz w:val="24"/>
          <w:szCs w:val="24"/>
        </w:rPr>
      </w:pPr>
      <w:r w:rsidRPr="007C1A62">
        <w:rPr>
          <w:rFonts w:ascii="Times New Roman" w:hAnsi="Times New Roman"/>
          <w:sz w:val="24"/>
          <w:szCs w:val="24"/>
        </w:rPr>
        <w:t>5)</w:t>
      </w:r>
      <w:r w:rsidRPr="007C1A62">
        <w:rPr>
          <w:rFonts w:ascii="Times New Roman" w:hAnsi="Times New Roman"/>
          <w:sz w:val="24"/>
          <w:szCs w:val="24"/>
        </w:rPr>
        <w:tab/>
        <w:t>обеспечивают создание в образовательной организации междисциплинарной группы по психолого-педагогическому сопровождению и комплексной реабилитации ближайшего окружения суицидента и лица, совершившего самоповреждающие действия (одноклассники, друзья, родственники, педагогические работники) с целью профилактики суицида, совершения самоповреждающих действий;</w:t>
      </w:r>
    </w:p>
    <w:p w:rsidR="00013B6B" w:rsidRPr="007C1A62" w:rsidRDefault="00013B6B" w:rsidP="007C1A62">
      <w:pPr>
        <w:autoSpaceDE w:val="0"/>
        <w:autoSpaceDN w:val="0"/>
        <w:adjustRightInd w:val="0"/>
        <w:spacing w:after="0" w:line="240" w:lineRule="auto"/>
        <w:ind w:firstLine="709"/>
        <w:jc w:val="both"/>
        <w:rPr>
          <w:rFonts w:ascii="Times New Roman" w:hAnsi="Times New Roman"/>
          <w:sz w:val="24"/>
          <w:szCs w:val="24"/>
        </w:rPr>
      </w:pPr>
      <w:r w:rsidRPr="007C1A62">
        <w:rPr>
          <w:rFonts w:ascii="Times New Roman" w:hAnsi="Times New Roman"/>
          <w:sz w:val="24"/>
          <w:szCs w:val="24"/>
        </w:rPr>
        <w:t>6) организуют разработку и реализацию плана мероприятий междисциплинарной группы по комплексному сопровождению случая;</w:t>
      </w:r>
    </w:p>
    <w:p w:rsidR="00013B6B" w:rsidRPr="007C1A62" w:rsidRDefault="00013B6B" w:rsidP="007C1A62">
      <w:pPr>
        <w:autoSpaceDE w:val="0"/>
        <w:autoSpaceDN w:val="0"/>
        <w:adjustRightInd w:val="0"/>
        <w:spacing w:after="0" w:line="240" w:lineRule="auto"/>
        <w:ind w:firstLine="709"/>
        <w:jc w:val="both"/>
        <w:rPr>
          <w:rFonts w:ascii="Times New Roman" w:hAnsi="Times New Roman"/>
          <w:sz w:val="24"/>
          <w:szCs w:val="24"/>
        </w:rPr>
      </w:pPr>
      <w:r w:rsidRPr="007C1A62">
        <w:rPr>
          <w:rFonts w:ascii="Times New Roman" w:hAnsi="Times New Roman"/>
          <w:sz w:val="24"/>
          <w:szCs w:val="24"/>
        </w:rPr>
        <w:t>7) принимают меры по выявлению причин и условий суицидального поведения, совершения самоповреждающих действий несовершеннолетнего (в день выявления фактов), при наличии возможности принимают меры по их устранению;</w:t>
      </w:r>
    </w:p>
    <w:p w:rsidR="00013B6B" w:rsidRPr="007C1A62" w:rsidRDefault="00013B6B" w:rsidP="007C1A62">
      <w:pPr>
        <w:autoSpaceDE w:val="0"/>
        <w:autoSpaceDN w:val="0"/>
        <w:adjustRightInd w:val="0"/>
        <w:spacing w:after="0" w:line="240" w:lineRule="auto"/>
        <w:ind w:firstLine="709"/>
        <w:jc w:val="both"/>
        <w:rPr>
          <w:rFonts w:ascii="Times New Roman" w:hAnsi="Times New Roman"/>
          <w:sz w:val="24"/>
          <w:szCs w:val="24"/>
        </w:rPr>
      </w:pPr>
      <w:r w:rsidRPr="007C1A62">
        <w:rPr>
          <w:rFonts w:ascii="Times New Roman" w:hAnsi="Times New Roman"/>
          <w:sz w:val="24"/>
          <w:szCs w:val="24"/>
        </w:rPr>
        <w:t xml:space="preserve">8) организуют под роспись информирование родителя (законного представителя) ребенка: </w:t>
      </w:r>
    </w:p>
    <w:p w:rsidR="00013B6B" w:rsidRPr="007C1A62" w:rsidRDefault="00013B6B" w:rsidP="007C1A62">
      <w:pPr>
        <w:autoSpaceDE w:val="0"/>
        <w:autoSpaceDN w:val="0"/>
        <w:adjustRightInd w:val="0"/>
        <w:spacing w:after="0" w:line="240" w:lineRule="auto"/>
        <w:ind w:firstLine="709"/>
        <w:jc w:val="both"/>
        <w:rPr>
          <w:rFonts w:ascii="Times New Roman" w:hAnsi="Times New Roman"/>
          <w:sz w:val="24"/>
          <w:szCs w:val="24"/>
        </w:rPr>
      </w:pPr>
      <w:r w:rsidRPr="007C1A62">
        <w:rPr>
          <w:rFonts w:ascii="Times New Roman" w:hAnsi="Times New Roman"/>
          <w:sz w:val="24"/>
          <w:szCs w:val="24"/>
        </w:rPr>
        <w:t xml:space="preserve">о выявленных фактах; возможных угрозах жизни и здоровью ребенка; о необходимости принятия мер родителем (законным представителем) ребенка по обеспечению сохранности жизни и здоровья несовершеннолетнего; </w:t>
      </w:r>
    </w:p>
    <w:p w:rsidR="00013B6B" w:rsidRPr="007C1A62" w:rsidRDefault="00013B6B" w:rsidP="007C1A62">
      <w:pPr>
        <w:autoSpaceDE w:val="0"/>
        <w:autoSpaceDN w:val="0"/>
        <w:adjustRightInd w:val="0"/>
        <w:spacing w:after="0" w:line="240" w:lineRule="auto"/>
        <w:ind w:firstLine="709"/>
        <w:jc w:val="both"/>
        <w:rPr>
          <w:rFonts w:ascii="Times New Roman" w:hAnsi="Times New Roman"/>
          <w:sz w:val="24"/>
          <w:szCs w:val="24"/>
        </w:rPr>
      </w:pPr>
      <w:r w:rsidRPr="007C1A62">
        <w:rPr>
          <w:rFonts w:ascii="Times New Roman" w:hAnsi="Times New Roman"/>
          <w:sz w:val="24"/>
          <w:szCs w:val="24"/>
        </w:rPr>
        <w:t>о возможных видах помощи ребенку и семье (психологической, психиатрической, медицинской и иной), в органах и учреждениях, оказывающих указанные виды помощи (в день выявления фактов);</w:t>
      </w:r>
    </w:p>
    <w:p w:rsidR="00013B6B" w:rsidRPr="007C1A62" w:rsidRDefault="00013B6B" w:rsidP="007C1A62">
      <w:pPr>
        <w:autoSpaceDE w:val="0"/>
        <w:autoSpaceDN w:val="0"/>
        <w:adjustRightInd w:val="0"/>
        <w:spacing w:after="0" w:line="240" w:lineRule="auto"/>
        <w:ind w:firstLine="709"/>
        <w:jc w:val="both"/>
        <w:rPr>
          <w:rFonts w:ascii="Times New Roman" w:hAnsi="Times New Roman"/>
          <w:sz w:val="24"/>
          <w:szCs w:val="24"/>
        </w:rPr>
      </w:pPr>
      <w:r w:rsidRPr="007C1A62">
        <w:rPr>
          <w:rFonts w:ascii="Times New Roman" w:hAnsi="Times New Roman"/>
          <w:sz w:val="24"/>
          <w:szCs w:val="24"/>
        </w:rPr>
        <w:t>9) в случае игнорирования родителями полученной информации сообщают о данном факте в отдел организации деятельности участковых уполномоченных полиции и подразделений по делам несовершеннолетних по Вологодской области в течение трех суток с момента выявления попытки суицида, совершения самоповреждающих действий (в случае наличия угрозы жизни и здоровья - незамедлительно);</w:t>
      </w:r>
    </w:p>
    <w:p w:rsidR="00013B6B" w:rsidRPr="007C1A62" w:rsidRDefault="00013B6B" w:rsidP="007C1A62">
      <w:pPr>
        <w:autoSpaceDE w:val="0"/>
        <w:autoSpaceDN w:val="0"/>
        <w:adjustRightInd w:val="0"/>
        <w:spacing w:after="0" w:line="240" w:lineRule="auto"/>
        <w:ind w:firstLine="709"/>
        <w:jc w:val="both"/>
        <w:rPr>
          <w:rFonts w:ascii="Times New Roman" w:hAnsi="Times New Roman"/>
          <w:sz w:val="24"/>
          <w:szCs w:val="24"/>
        </w:rPr>
      </w:pPr>
      <w:r w:rsidRPr="007C1A62">
        <w:rPr>
          <w:rFonts w:ascii="Times New Roman" w:hAnsi="Times New Roman"/>
          <w:sz w:val="24"/>
          <w:szCs w:val="24"/>
        </w:rPr>
        <w:t>10) организуют в течение трех суток с момента выявления попытки суицида, совершения самоповреждающих действий (в случае наличия угрозы жизни и здоровья - незамедлительно), с письменного согласия родителя (законного представителя) ребенка психолого-педагогическое сопровождение ребенка сотрудниками образовательной организации (педагогом-психологом, классным руководителем, воспитателем и др.);</w:t>
      </w:r>
    </w:p>
    <w:p w:rsidR="00013B6B" w:rsidRPr="007C1A62" w:rsidRDefault="00013B6B" w:rsidP="007C1A62">
      <w:pPr>
        <w:autoSpaceDE w:val="0"/>
        <w:autoSpaceDN w:val="0"/>
        <w:adjustRightInd w:val="0"/>
        <w:spacing w:after="0" w:line="240" w:lineRule="auto"/>
        <w:ind w:firstLine="709"/>
        <w:jc w:val="both"/>
        <w:rPr>
          <w:rFonts w:ascii="Times New Roman" w:hAnsi="Times New Roman"/>
          <w:sz w:val="24"/>
          <w:szCs w:val="24"/>
        </w:rPr>
      </w:pPr>
      <w:r w:rsidRPr="007C1A62">
        <w:rPr>
          <w:rFonts w:ascii="Times New Roman" w:hAnsi="Times New Roman"/>
          <w:sz w:val="24"/>
          <w:szCs w:val="24"/>
        </w:rPr>
        <w:t>11) организуют дополнительные меры по профилактике суицидального или самоповреждающего поведения в образовательной организации; обеспечивают занятость и досуг одноклассников, близких друзей, братьев и сестер суицидента и лица, совершившего самоповреждающие действия.</w:t>
      </w:r>
    </w:p>
    <w:p w:rsidR="00013B6B" w:rsidRPr="007C1A62" w:rsidRDefault="00013B6B" w:rsidP="007C1A62">
      <w:pPr>
        <w:pStyle w:val="ListParagraph"/>
        <w:autoSpaceDE w:val="0"/>
        <w:autoSpaceDN w:val="0"/>
        <w:adjustRightInd w:val="0"/>
        <w:spacing w:after="0" w:line="240" w:lineRule="auto"/>
        <w:ind w:left="0" w:firstLine="709"/>
        <w:jc w:val="both"/>
        <w:rPr>
          <w:rFonts w:ascii="Times New Roman" w:hAnsi="Times New Roman"/>
          <w:b/>
          <w:sz w:val="24"/>
          <w:szCs w:val="24"/>
          <w:lang w:eastAsia="ru-RU"/>
        </w:rPr>
      </w:pPr>
      <w:r w:rsidRPr="007C1A62">
        <w:rPr>
          <w:rFonts w:ascii="Times New Roman" w:hAnsi="Times New Roman"/>
          <w:b/>
          <w:sz w:val="24"/>
          <w:szCs w:val="24"/>
          <w:lang w:eastAsia="ru-RU"/>
        </w:rPr>
        <w:t>2.8. Руководители региональных  центров психолого-педагогической, медицинской и социальной помощи:</w:t>
      </w:r>
    </w:p>
    <w:p w:rsidR="00013B6B" w:rsidRPr="007C1A62" w:rsidRDefault="00013B6B" w:rsidP="007C1A62">
      <w:pPr>
        <w:widowControl w:val="0"/>
        <w:tabs>
          <w:tab w:val="left" w:pos="1104"/>
        </w:tabs>
        <w:autoSpaceDE w:val="0"/>
        <w:autoSpaceDN w:val="0"/>
        <w:adjustRightInd w:val="0"/>
        <w:spacing w:after="0" w:line="240" w:lineRule="auto"/>
        <w:ind w:firstLine="709"/>
        <w:jc w:val="both"/>
        <w:rPr>
          <w:rFonts w:ascii="Times New Roman" w:hAnsi="Times New Roman"/>
          <w:sz w:val="24"/>
          <w:szCs w:val="24"/>
        </w:rPr>
      </w:pPr>
      <w:r w:rsidRPr="007C1A62">
        <w:rPr>
          <w:rFonts w:ascii="Times New Roman" w:hAnsi="Times New Roman"/>
          <w:sz w:val="24"/>
          <w:szCs w:val="24"/>
        </w:rPr>
        <w:t>1)</w:t>
      </w:r>
      <w:r w:rsidRPr="007C1A62">
        <w:rPr>
          <w:rFonts w:ascii="Times New Roman" w:hAnsi="Times New Roman"/>
          <w:sz w:val="24"/>
          <w:szCs w:val="24"/>
          <w:lang w:eastAsia="zh-CN"/>
        </w:rPr>
        <w:t xml:space="preserve"> определяют лицо, ответственное за сбор и передачу информации в комиссию по делам несовершеннолетних и защите их прав муниципального района или городского округа по территориальности (далее – ответственное лицо) и иным субъектам межведомственного взаимодействия в соответствии с настоящим Регламентом;</w:t>
      </w:r>
    </w:p>
    <w:p w:rsidR="00013B6B" w:rsidRPr="007C1A62" w:rsidRDefault="00013B6B" w:rsidP="007C1A62">
      <w:pPr>
        <w:widowControl w:val="0"/>
        <w:tabs>
          <w:tab w:val="left" w:pos="1104"/>
        </w:tabs>
        <w:autoSpaceDE w:val="0"/>
        <w:autoSpaceDN w:val="0"/>
        <w:adjustRightInd w:val="0"/>
        <w:spacing w:after="0" w:line="240" w:lineRule="auto"/>
        <w:ind w:firstLine="709"/>
        <w:jc w:val="both"/>
        <w:rPr>
          <w:rFonts w:ascii="Times New Roman" w:hAnsi="Times New Roman"/>
          <w:sz w:val="24"/>
          <w:szCs w:val="24"/>
          <w:lang w:eastAsia="zh-CN"/>
        </w:rPr>
      </w:pPr>
      <w:r w:rsidRPr="007C1A62">
        <w:rPr>
          <w:rFonts w:ascii="Times New Roman" w:hAnsi="Times New Roman"/>
          <w:sz w:val="24"/>
          <w:szCs w:val="24"/>
        </w:rPr>
        <w:t xml:space="preserve">2) </w:t>
      </w:r>
      <w:r w:rsidRPr="007C1A62">
        <w:rPr>
          <w:rFonts w:ascii="Times New Roman" w:hAnsi="Times New Roman"/>
          <w:sz w:val="24"/>
          <w:szCs w:val="24"/>
          <w:lang w:eastAsia="zh-CN"/>
        </w:rPr>
        <w:t>незамедлительно в устной форме с последующим направлением в течение суток в письменной форме согласно приложению № 1 к настоящему Регламенту обеспечивают передачу информации о суицидальной попытке, совершении самоповреждающих действий в комиссию по делам несовершеннолетних и защите их прав муниципального района или городского округа по территориальности, а также информируют о проводимых и проведенных мероприятиях в соответствии с компетенцией;</w:t>
      </w:r>
    </w:p>
    <w:p w:rsidR="00013B6B" w:rsidRPr="007C1A62" w:rsidRDefault="00013B6B" w:rsidP="007C1A62">
      <w:pPr>
        <w:autoSpaceDE w:val="0"/>
        <w:autoSpaceDN w:val="0"/>
        <w:adjustRightInd w:val="0"/>
        <w:spacing w:after="0" w:line="240" w:lineRule="auto"/>
        <w:ind w:firstLine="709"/>
        <w:jc w:val="both"/>
        <w:rPr>
          <w:rFonts w:ascii="Times New Roman" w:hAnsi="Times New Roman"/>
          <w:sz w:val="24"/>
          <w:szCs w:val="24"/>
        </w:rPr>
      </w:pPr>
      <w:r w:rsidRPr="007C1A62">
        <w:rPr>
          <w:rFonts w:ascii="Times New Roman" w:hAnsi="Times New Roman"/>
          <w:sz w:val="24"/>
          <w:szCs w:val="24"/>
          <w:lang w:eastAsia="zh-CN"/>
        </w:rPr>
        <w:t xml:space="preserve">3) </w:t>
      </w:r>
      <w:r w:rsidRPr="007C1A62">
        <w:rPr>
          <w:rFonts w:ascii="Times New Roman" w:hAnsi="Times New Roman"/>
          <w:sz w:val="24"/>
          <w:szCs w:val="24"/>
          <w:lang w:eastAsia="ru-RU"/>
        </w:rPr>
        <w:t xml:space="preserve">незамедлительно в устной форме с последующим направлением в течение суток в письменной форме согласно приложению № 1 к настоящему Регламенту обеспечивают передачу информации </w:t>
      </w:r>
      <w:r w:rsidRPr="007C1A62">
        <w:rPr>
          <w:rFonts w:ascii="Times New Roman" w:hAnsi="Times New Roman"/>
          <w:sz w:val="24"/>
          <w:szCs w:val="24"/>
          <w:lang w:eastAsia="zh-CN"/>
        </w:rPr>
        <w:t>о суицидальной попытке, совершении самоповреждающих действий</w:t>
      </w:r>
      <w:r w:rsidRPr="007C1A62">
        <w:rPr>
          <w:rFonts w:ascii="Times New Roman" w:hAnsi="Times New Roman"/>
          <w:sz w:val="24"/>
          <w:szCs w:val="24"/>
        </w:rPr>
        <w:t xml:space="preserve">: </w:t>
      </w:r>
    </w:p>
    <w:p w:rsidR="00013B6B" w:rsidRPr="007C1A62" w:rsidRDefault="00013B6B" w:rsidP="007C1A62">
      <w:pPr>
        <w:autoSpaceDE w:val="0"/>
        <w:autoSpaceDN w:val="0"/>
        <w:adjustRightInd w:val="0"/>
        <w:spacing w:after="0" w:line="240" w:lineRule="auto"/>
        <w:ind w:firstLine="709"/>
        <w:jc w:val="both"/>
        <w:rPr>
          <w:rFonts w:ascii="Times New Roman" w:hAnsi="Times New Roman"/>
          <w:sz w:val="24"/>
          <w:szCs w:val="24"/>
        </w:rPr>
      </w:pPr>
      <w:r w:rsidRPr="007C1A62">
        <w:rPr>
          <w:rFonts w:ascii="Times New Roman" w:hAnsi="Times New Roman"/>
          <w:sz w:val="24"/>
          <w:szCs w:val="24"/>
        </w:rPr>
        <w:t xml:space="preserve">- в орган местного самоуправления муниципального района (городского округа), осуществляющий управление в сфере образования, Департамент образования области, департамент здравоохранения области, Департамент культуры и туризма области (в зависимости от ведомственной принадлежности образовательной организации, которую посещает несовершеннолетний); </w:t>
      </w:r>
    </w:p>
    <w:p w:rsidR="00013B6B" w:rsidRPr="007C1A62" w:rsidRDefault="00013B6B" w:rsidP="007C1A62">
      <w:pPr>
        <w:autoSpaceDE w:val="0"/>
        <w:autoSpaceDN w:val="0"/>
        <w:adjustRightInd w:val="0"/>
        <w:spacing w:after="0" w:line="240" w:lineRule="auto"/>
        <w:ind w:firstLine="709"/>
        <w:jc w:val="both"/>
        <w:rPr>
          <w:rFonts w:ascii="Times New Roman" w:hAnsi="Times New Roman"/>
          <w:sz w:val="24"/>
          <w:szCs w:val="24"/>
          <w:lang w:eastAsia="ru-RU"/>
        </w:rPr>
      </w:pPr>
      <w:r w:rsidRPr="007C1A62">
        <w:rPr>
          <w:rFonts w:ascii="Times New Roman" w:hAnsi="Times New Roman"/>
          <w:sz w:val="24"/>
          <w:szCs w:val="24"/>
          <w:lang w:eastAsia="ru-RU"/>
        </w:rPr>
        <w:t>- в территориальный отдел полиции, главному врачу государственной медицинской организации области, оказывающей медицинскую помощь детям, на территории обслуживания которой произошел суицид,</w:t>
      </w:r>
      <w:r w:rsidRPr="007C1A62">
        <w:rPr>
          <w:rFonts w:ascii="Times New Roman" w:hAnsi="Times New Roman"/>
          <w:sz w:val="24"/>
          <w:szCs w:val="24"/>
        </w:rPr>
        <w:t xml:space="preserve"> совершены самоповреждающие действия</w:t>
      </w:r>
      <w:r w:rsidRPr="007C1A62">
        <w:rPr>
          <w:rFonts w:ascii="Times New Roman" w:hAnsi="Times New Roman"/>
          <w:sz w:val="24"/>
          <w:szCs w:val="24"/>
          <w:lang w:eastAsia="ru-RU"/>
        </w:rPr>
        <w:t xml:space="preserve"> или суицидальная попытка несовершеннолетнего (при необходимости, в случае наличия угрозы жизни и здоровья - незамедлительно);  </w:t>
      </w:r>
    </w:p>
    <w:p w:rsidR="00013B6B" w:rsidRPr="007C1A62" w:rsidRDefault="00013B6B" w:rsidP="007C1A62">
      <w:pPr>
        <w:autoSpaceDE w:val="0"/>
        <w:autoSpaceDN w:val="0"/>
        <w:adjustRightInd w:val="0"/>
        <w:spacing w:after="0" w:line="240" w:lineRule="auto"/>
        <w:ind w:firstLine="709"/>
        <w:jc w:val="both"/>
        <w:rPr>
          <w:rFonts w:ascii="Times New Roman" w:hAnsi="Times New Roman"/>
          <w:sz w:val="24"/>
          <w:szCs w:val="24"/>
          <w:lang w:eastAsia="ru-RU"/>
        </w:rPr>
      </w:pPr>
      <w:r w:rsidRPr="007C1A62">
        <w:rPr>
          <w:rFonts w:ascii="Times New Roman" w:hAnsi="Times New Roman"/>
          <w:sz w:val="24"/>
          <w:szCs w:val="24"/>
          <w:lang w:eastAsia="ru-RU"/>
        </w:rPr>
        <w:t xml:space="preserve">- в адрес территориальных органов прокуратуры (при необходимости, в случае наличия угрозы жизни и здоровья - незамедлительно);  </w:t>
      </w:r>
    </w:p>
    <w:p w:rsidR="00013B6B" w:rsidRPr="007C1A62" w:rsidRDefault="00013B6B" w:rsidP="007C1A62">
      <w:pPr>
        <w:pStyle w:val="ListParagraph"/>
        <w:autoSpaceDE w:val="0"/>
        <w:autoSpaceDN w:val="0"/>
        <w:adjustRightInd w:val="0"/>
        <w:spacing w:after="0" w:line="240" w:lineRule="auto"/>
        <w:ind w:left="0" w:firstLine="709"/>
        <w:jc w:val="both"/>
        <w:rPr>
          <w:rFonts w:ascii="Times New Roman" w:hAnsi="Times New Roman"/>
          <w:sz w:val="24"/>
          <w:szCs w:val="24"/>
          <w:lang w:eastAsia="ru-RU"/>
        </w:rPr>
      </w:pPr>
      <w:r w:rsidRPr="007C1A62">
        <w:rPr>
          <w:rFonts w:ascii="Times New Roman" w:hAnsi="Times New Roman"/>
          <w:sz w:val="24"/>
          <w:szCs w:val="24"/>
          <w:lang w:eastAsia="ru-RU"/>
        </w:rPr>
        <w:t>4)  при обращении родителя (законного представителя) обучающегося:</w:t>
      </w:r>
    </w:p>
    <w:p w:rsidR="00013B6B" w:rsidRPr="007C1A62" w:rsidRDefault="00013B6B" w:rsidP="007C1A62">
      <w:pPr>
        <w:pStyle w:val="ListParagraph"/>
        <w:autoSpaceDE w:val="0"/>
        <w:autoSpaceDN w:val="0"/>
        <w:adjustRightInd w:val="0"/>
        <w:spacing w:after="0" w:line="240" w:lineRule="auto"/>
        <w:ind w:left="0" w:firstLine="709"/>
        <w:jc w:val="both"/>
        <w:rPr>
          <w:rFonts w:ascii="Times New Roman" w:hAnsi="Times New Roman"/>
          <w:sz w:val="24"/>
          <w:szCs w:val="24"/>
          <w:lang w:eastAsia="ru-RU"/>
        </w:rPr>
      </w:pPr>
      <w:r w:rsidRPr="007C1A62">
        <w:rPr>
          <w:rFonts w:ascii="Times New Roman" w:hAnsi="Times New Roman"/>
          <w:sz w:val="24"/>
          <w:szCs w:val="24"/>
          <w:lang w:eastAsia="ru-RU"/>
        </w:rPr>
        <w:t>- информируют родителя (законного представителя) о необходимости обращения в медицинскую организацию за получением специализированной медицинской помощи обучающимся;</w:t>
      </w:r>
    </w:p>
    <w:p w:rsidR="00013B6B" w:rsidRPr="007C1A62" w:rsidRDefault="00013B6B" w:rsidP="007C1A62">
      <w:pPr>
        <w:pStyle w:val="ListParagraph"/>
        <w:autoSpaceDE w:val="0"/>
        <w:autoSpaceDN w:val="0"/>
        <w:adjustRightInd w:val="0"/>
        <w:spacing w:after="0" w:line="240" w:lineRule="auto"/>
        <w:ind w:left="0" w:firstLine="709"/>
        <w:jc w:val="both"/>
        <w:rPr>
          <w:rFonts w:ascii="Times New Roman" w:hAnsi="Times New Roman"/>
          <w:sz w:val="24"/>
          <w:szCs w:val="24"/>
          <w:lang w:eastAsia="ru-RU"/>
        </w:rPr>
      </w:pPr>
      <w:r w:rsidRPr="007C1A62">
        <w:rPr>
          <w:rFonts w:ascii="Times New Roman" w:hAnsi="Times New Roman"/>
          <w:sz w:val="24"/>
          <w:szCs w:val="24"/>
          <w:lang w:eastAsia="ru-RU"/>
        </w:rPr>
        <w:t>- организуют углубленное психолого-педагогическое обследование эмоционально-волевой и личностной сфер обучающегося;</w:t>
      </w:r>
    </w:p>
    <w:p w:rsidR="00013B6B" w:rsidRPr="007C1A62" w:rsidRDefault="00013B6B" w:rsidP="007C1A62">
      <w:pPr>
        <w:pStyle w:val="ListParagraph"/>
        <w:autoSpaceDE w:val="0"/>
        <w:autoSpaceDN w:val="0"/>
        <w:adjustRightInd w:val="0"/>
        <w:spacing w:after="0" w:line="240" w:lineRule="auto"/>
        <w:ind w:left="0" w:firstLine="709"/>
        <w:jc w:val="both"/>
        <w:rPr>
          <w:rFonts w:ascii="Times New Roman" w:hAnsi="Times New Roman"/>
          <w:sz w:val="24"/>
          <w:szCs w:val="24"/>
          <w:lang w:eastAsia="ru-RU"/>
        </w:rPr>
      </w:pPr>
      <w:r w:rsidRPr="007C1A62">
        <w:rPr>
          <w:rFonts w:ascii="Times New Roman" w:hAnsi="Times New Roman"/>
          <w:sz w:val="24"/>
          <w:szCs w:val="24"/>
          <w:lang w:eastAsia="ru-RU"/>
        </w:rPr>
        <w:t>- организуют проведение психолого-педагогического консультирования в срок не позднее трех рабочих дней после поступления обращения;</w:t>
      </w:r>
    </w:p>
    <w:p w:rsidR="00013B6B" w:rsidRPr="007C1A62" w:rsidRDefault="00013B6B" w:rsidP="007C1A62">
      <w:pPr>
        <w:pStyle w:val="ListParagraph"/>
        <w:autoSpaceDE w:val="0"/>
        <w:autoSpaceDN w:val="0"/>
        <w:adjustRightInd w:val="0"/>
        <w:spacing w:after="0" w:line="240" w:lineRule="auto"/>
        <w:ind w:left="0" w:firstLine="709"/>
        <w:jc w:val="both"/>
        <w:rPr>
          <w:rFonts w:ascii="Times New Roman" w:hAnsi="Times New Roman"/>
          <w:sz w:val="24"/>
          <w:szCs w:val="24"/>
          <w:lang w:eastAsia="ru-RU"/>
        </w:rPr>
      </w:pPr>
      <w:r w:rsidRPr="007C1A62">
        <w:rPr>
          <w:rFonts w:ascii="Times New Roman" w:hAnsi="Times New Roman"/>
          <w:sz w:val="24"/>
          <w:szCs w:val="24"/>
          <w:lang w:eastAsia="ru-RU"/>
        </w:rPr>
        <w:t>- при необходимости организуют проведение коррекционно-развивающих занятий с обучающимся;</w:t>
      </w:r>
    </w:p>
    <w:p w:rsidR="00013B6B" w:rsidRPr="007C1A62" w:rsidRDefault="00013B6B" w:rsidP="007C1A62">
      <w:pPr>
        <w:pStyle w:val="ListParagraph"/>
        <w:autoSpaceDE w:val="0"/>
        <w:autoSpaceDN w:val="0"/>
        <w:adjustRightInd w:val="0"/>
        <w:spacing w:after="0" w:line="240" w:lineRule="auto"/>
        <w:ind w:left="0" w:firstLine="709"/>
        <w:jc w:val="both"/>
        <w:rPr>
          <w:rFonts w:ascii="Times New Roman" w:hAnsi="Times New Roman"/>
          <w:sz w:val="24"/>
          <w:szCs w:val="24"/>
          <w:lang w:eastAsia="ru-RU"/>
        </w:rPr>
      </w:pPr>
      <w:r w:rsidRPr="007C1A62">
        <w:rPr>
          <w:rFonts w:ascii="Times New Roman" w:hAnsi="Times New Roman"/>
          <w:sz w:val="24"/>
          <w:szCs w:val="24"/>
          <w:lang w:eastAsia="ru-RU"/>
        </w:rPr>
        <w:t>5) при поступлении запроса образовательной организации:</w:t>
      </w:r>
    </w:p>
    <w:p w:rsidR="00013B6B" w:rsidRPr="007C1A62" w:rsidRDefault="00013B6B" w:rsidP="007C1A62">
      <w:pPr>
        <w:pStyle w:val="ListParagraph"/>
        <w:autoSpaceDE w:val="0"/>
        <w:autoSpaceDN w:val="0"/>
        <w:adjustRightInd w:val="0"/>
        <w:spacing w:after="0" w:line="240" w:lineRule="auto"/>
        <w:ind w:left="0" w:firstLine="709"/>
        <w:jc w:val="both"/>
        <w:rPr>
          <w:rFonts w:ascii="Times New Roman" w:hAnsi="Times New Roman"/>
          <w:sz w:val="24"/>
          <w:szCs w:val="24"/>
        </w:rPr>
      </w:pPr>
      <w:r w:rsidRPr="007C1A62">
        <w:rPr>
          <w:rFonts w:ascii="Times New Roman" w:hAnsi="Times New Roman"/>
          <w:sz w:val="24"/>
          <w:szCs w:val="24"/>
        </w:rPr>
        <w:t>- организуют в течение трех суток с момента выявления попытки суицида, совершения самоповреждающих действий (в случае наличия угрозы жизни и здоровья - незамедлительно), выезд мобильной бригады специалистов для оказания экстренной психологической помощи лицу, совершившему самоповреждающие действия или суицидальную попытку, его родителям (законным представителям), ближайшему окружению;</w:t>
      </w:r>
    </w:p>
    <w:p w:rsidR="00013B6B" w:rsidRPr="007C1A62" w:rsidRDefault="00013B6B" w:rsidP="007C1A62">
      <w:pPr>
        <w:pStyle w:val="ListParagraph"/>
        <w:autoSpaceDE w:val="0"/>
        <w:autoSpaceDN w:val="0"/>
        <w:adjustRightInd w:val="0"/>
        <w:spacing w:after="0" w:line="240" w:lineRule="auto"/>
        <w:ind w:left="0" w:firstLine="709"/>
        <w:jc w:val="both"/>
        <w:rPr>
          <w:rFonts w:ascii="Times New Roman" w:hAnsi="Times New Roman"/>
          <w:sz w:val="24"/>
          <w:szCs w:val="24"/>
          <w:lang w:eastAsia="ru-RU"/>
        </w:rPr>
      </w:pPr>
      <w:r w:rsidRPr="007C1A62">
        <w:rPr>
          <w:rFonts w:ascii="Times New Roman" w:hAnsi="Times New Roman"/>
          <w:sz w:val="24"/>
          <w:szCs w:val="24"/>
          <w:lang w:eastAsia="ru-RU"/>
        </w:rPr>
        <w:t>- участвуют в работе междисциплинарной группы по психолого-педагогическому сопровождению и комплексной психолого-педагогической помощи ближайшему окружению суицидента</w:t>
      </w:r>
      <w:r w:rsidRPr="007C1A62">
        <w:rPr>
          <w:rFonts w:ascii="Times New Roman" w:hAnsi="Times New Roman"/>
          <w:sz w:val="24"/>
          <w:szCs w:val="24"/>
        </w:rPr>
        <w:t xml:space="preserve"> и лицу, совершившему самоповреждающие действия</w:t>
      </w:r>
      <w:r w:rsidRPr="007C1A62">
        <w:rPr>
          <w:rFonts w:ascii="Times New Roman" w:hAnsi="Times New Roman"/>
          <w:sz w:val="24"/>
          <w:szCs w:val="24"/>
          <w:lang w:eastAsia="ru-RU"/>
        </w:rPr>
        <w:t>;</w:t>
      </w:r>
    </w:p>
    <w:p w:rsidR="00013B6B" w:rsidRPr="007C1A62" w:rsidRDefault="00013B6B" w:rsidP="007C1A62">
      <w:pPr>
        <w:pStyle w:val="ListParagraph"/>
        <w:autoSpaceDE w:val="0"/>
        <w:autoSpaceDN w:val="0"/>
        <w:adjustRightInd w:val="0"/>
        <w:spacing w:after="0" w:line="240" w:lineRule="auto"/>
        <w:ind w:left="0" w:firstLine="709"/>
        <w:jc w:val="both"/>
        <w:rPr>
          <w:rFonts w:ascii="Times New Roman" w:hAnsi="Times New Roman"/>
          <w:sz w:val="24"/>
          <w:szCs w:val="24"/>
          <w:lang w:eastAsia="ru-RU"/>
        </w:rPr>
      </w:pPr>
      <w:r w:rsidRPr="007C1A62">
        <w:rPr>
          <w:rFonts w:ascii="Times New Roman" w:hAnsi="Times New Roman"/>
          <w:sz w:val="24"/>
          <w:szCs w:val="24"/>
          <w:lang w:eastAsia="ru-RU"/>
        </w:rPr>
        <w:t xml:space="preserve">- участвуют в разработке </w:t>
      </w:r>
      <w:r w:rsidRPr="007C1A62">
        <w:rPr>
          <w:rFonts w:ascii="Times New Roman" w:hAnsi="Times New Roman"/>
          <w:sz w:val="24"/>
          <w:szCs w:val="24"/>
        </w:rPr>
        <w:t>плана мероприятий междисциплинарной группы по комплексному сопровождению случая</w:t>
      </w:r>
      <w:r w:rsidRPr="007C1A62">
        <w:rPr>
          <w:rFonts w:ascii="Times New Roman" w:hAnsi="Times New Roman"/>
          <w:sz w:val="24"/>
          <w:szCs w:val="24"/>
          <w:lang w:eastAsia="ru-RU"/>
        </w:rPr>
        <w:t>;</w:t>
      </w:r>
    </w:p>
    <w:p w:rsidR="00013B6B" w:rsidRPr="007C1A62" w:rsidRDefault="00013B6B" w:rsidP="007C1A62">
      <w:pPr>
        <w:pStyle w:val="ListParagraph"/>
        <w:autoSpaceDE w:val="0"/>
        <w:autoSpaceDN w:val="0"/>
        <w:adjustRightInd w:val="0"/>
        <w:spacing w:after="0" w:line="240" w:lineRule="auto"/>
        <w:ind w:left="0" w:firstLine="709"/>
        <w:jc w:val="both"/>
        <w:rPr>
          <w:rFonts w:ascii="Times New Roman" w:hAnsi="Times New Roman"/>
          <w:sz w:val="24"/>
          <w:szCs w:val="24"/>
          <w:lang w:eastAsia="ru-RU"/>
        </w:rPr>
      </w:pPr>
      <w:r w:rsidRPr="007C1A62">
        <w:rPr>
          <w:rFonts w:ascii="Times New Roman" w:hAnsi="Times New Roman"/>
          <w:sz w:val="24"/>
          <w:szCs w:val="24"/>
          <w:lang w:eastAsia="ru-RU"/>
        </w:rPr>
        <w:t>- организуют проведение психолого-педагогического консультирования обучающихся (с согласия родителя (законного представителя)) и  родителей (законных представителей) обучающегося;</w:t>
      </w:r>
    </w:p>
    <w:p w:rsidR="00013B6B" w:rsidRPr="007C1A62" w:rsidRDefault="00013B6B" w:rsidP="007C1A62">
      <w:pPr>
        <w:pStyle w:val="ListParagraph"/>
        <w:autoSpaceDE w:val="0"/>
        <w:autoSpaceDN w:val="0"/>
        <w:adjustRightInd w:val="0"/>
        <w:spacing w:after="0" w:line="240" w:lineRule="auto"/>
        <w:ind w:left="0" w:firstLine="709"/>
        <w:jc w:val="both"/>
        <w:rPr>
          <w:rFonts w:ascii="Times New Roman" w:hAnsi="Times New Roman"/>
          <w:sz w:val="24"/>
          <w:szCs w:val="24"/>
          <w:lang w:eastAsia="ru-RU"/>
        </w:rPr>
      </w:pPr>
      <w:r w:rsidRPr="007C1A62">
        <w:rPr>
          <w:rFonts w:ascii="Times New Roman" w:hAnsi="Times New Roman"/>
          <w:sz w:val="24"/>
          <w:szCs w:val="24"/>
          <w:lang w:eastAsia="ru-RU"/>
        </w:rPr>
        <w:t xml:space="preserve">- организуют  оказание консультативной помощи специалистам психолого-педагогического профиля образовательной организации по вопросам психолого-педагогического  сопровождения суицидента, </w:t>
      </w:r>
      <w:r w:rsidRPr="007C1A62">
        <w:rPr>
          <w:rFonts w:ascii="Times New Roman" w:hAnsi="Times New Roman"/>
          <w:sz w:val="24"/>
          <w:szCs w:val="24"/>
        </w:rPr>
        <w:t>лица, совершившего самоповреждающие действия</w:t>
      </w:r>
      <w:r w:rsidRPr="007C1A62">
        <w:rPr>
          <w:rFonts w:ascii="Times New Roman" w:hAnsi="Times New Roman"/>
          <w:sz w:val="24"/>
          <w:szCs w:val="24"/>
          <w:lang w:eastAsia="ru-RU"/>
        </w:rPr>
        <w:t>;</w:t>
      </w:r>
    </w:p>
    <w:p w:rsidR="00013B6B" w:rsidRPr="007C1A62" w:rsidRDefault="00013B6B" w:rsidP="007C1A62">
      <w:pPr>
        <w:pStyle w:val="ListParagraph"/>
        <w:autoSpaceDE w:val="0"/>
        <w:autoSpaceDN w:val="0"/>
        <w:adjustRightInd w:val="0"/>
        <w:spacing w:after="0" w:line="240" w:lineRule="auto"/>
        <w:ind w:left="0" w:firstLine="709"/>
        <w:jc w:val="both"/>
        <w:rPr>
          <w:rFonts w:ascii="Times New Roman" w:hAnsi="Times New Roman"/>
          <w:sz w:val="24"/>
          <w:szCs w:val="24"/>
          <w:lang w:eastAsia="ru-RU"/>
        </w:rPr>
      </w:pPr>
      <w:r w:rsidRPr="007C1A62">
        <w:rPr>
          <w:rFonts w:ascii="Times New Roman" w:hAnsi="Times New Roman"/>
          <w:sz w:val="24"/>
          <w:szCs w:val="24"/>
          <w:lang w:eastAsia="ru-RU"/>
        </w:rPr>
        <w:t>- организуют проведение профилактических мероприятий для педагогических работников, обучающихся (с согласия родителей (законных представителей)), родителей (законных представителей).</w:t>
      </w:r>
    </w:p>
    <w:p w:rsidR="00013B6B" w:rsidRPr="007C1A62" w:rsidRDefault="00013B6B" w:rsidP="007C1A62">
      <w:pPr>
        <w:widowControl w:val="0"/>
        <w:tabs>
          <w:tab w:val="left" w:pos="1046"/>
        </w:tabs>
        <w:autoSpaceDE w:val="0"/>
        <w:autoSpaceDN w:val="0"/>
        <w:adjustRightInd w:val="0"/>
        <w:spacing w:after="0" w:line="240" w:lineRule="auto"/>
        <w:jc w:val="both"/>
        <w:rPr>
          <w:rFonts w:ascii="Times New Roman" w:hAnsi="Times New Roman"/>
          <w:sz w:val="24"/>
          <w:szCs w:val="24"/>
          <w:lang w:eastAsia="ru-RU"/>
        </w:rPr>
      </w:pPr>
      <w:r w:rsidRPr="007C1A62">
        <w:rPr>
          <w:rFonts w:ascii="Times New Roman" w:hAnsi="Times New Roman"/>
          <w:b/>
          <w:sz w:val="24"/>
          <w:szCs w:val="24"/>
          <w:lang w:eastAsia="ru-RU"/>
        </w:rPr>
        <w:t xml:space="preserve">         2.9. Руководитель органа местного самоуправления муниципального района (городского округа), осуществляющего управление в сфере образования, </w:t>
      </w:r>
      <w:r w:rsidRPr="007C1A62">
        <w:rPr>
          <w:rFonts w:ascii="Times New Roman" w:hAnsi="Times New Roman"/>
          <w:sz w:val="24"/>
          <w:szCs w:val="24"/>
          <w:lang w:eastAsia="ru-RU"/>
        </w:rPr>
        <w:t xml:space="preserve">после получения информации о факте суицида (попытки суицида), </w:t>
      </w:r>
      <w:r w:rsidRPr="007C1A62">
        <w:rPr>
          <w:rFonts w:ascii="Times New Roman" w:hAnsi="Times New Roman"/>
          <w:sz w:val="24"/>
          <w:szCs w:val="24"/>
        </w:rPr>
        <w:t>совершения самоповреждающих действий</w:t>
      </w:r>
      <w:r w:rsidRPr="007C1A62">
        <w:rPr>
          <w:rFonts w:ascii="Times New Roman" w:hAnsi="Times New Roman"/>
          <w:sz w:val="24"/>
          <w:szCs w:val="24"/>
          <w:lang w:eastAsia="ru-RU"/>
        </w:rPr>
        <w:t xml:space="preserve"> обучающимся незамедлительно направляет служебную записку начальнику Департамента образования области,</w:t>
      </w:r>
      <w:r w:rsidRPr="007C1A62">
        <w:rPr>
          <w:sz w:val="24"/>
          <w:szCs w:val="24"/>
        </w:rPr>
        <w:t xml:space="preserve"> </w:t>
      </w:r>
      <w:r w:rsidRPr="007C1A62">
        <w:rPr>
          <w:rFonts w:ascii="Times New Roman" w:hAnsi="Times New Roman"/>
          <w:sz w:val="24"/>
          <w:szCs w:val="24"/>
          <w:lang w:eastAsia="ru-RU"/>
        </w:rPr>
        <w:t>осуществляе</w:t>
      </w:r>
      <w:bookmarkStart w:id="0" w:name="_GoBack"/>
      <w:bookmarkEnd w:id="0"/>
      <w:r w:rsidRPr="007C1A62">
        <w:rPr>
          <w:rFonts w:ascii="Times New Roman" w:hAnsi="Times New Roman"/>
          <w:sz w:val="24"/>
          <w:szCs w:val="24"/>
          <w:lang w:eastAsia="ru-RU"/>
        </w:rPr>
        <w:t>т контроль за организацией психолого-педагогического сопровождения в образовательной организации с окружением суицидента</w:t>
      </w:r>
      <w:r w:rsidRPr="007C1A62">
        <w:rPr>
          <w:sz w:val="24"/>
          <w:szCs w:val="24"/>
        </w:rPr>
        <w:t xml:space="preserve"> </w:t>
      </w:r>
      <w:r w:rsidRPr="007C1A62">
        <w:rPr>
          <w:rFonts w:ascii="Times New Roman" w:hAnsi="Times New Roman"/>
          <w:sz w:val="24"/>
          <w:szCs w:val="24"/>
          <w:lang w:eastAsia="ru-RU"/>
        </w:rPr>
        <w:t>и лица, совершившего самоповреждающие действия.</w:t>
      </w:r>
    </w:p>
    <w:p w:rsidR="00013B6B" w:rsidRPr="007C1A62" w:rsidRDefault="00013B6B" w:rsidP="007C1A62">
      <w:pPr>
        <w:widowControl w:val="0"/>
        <w:tabs>
          <w:tab w:val="left" w:pos="1056"/>
        </w:tabs>
        <w:autoSpaceDE w:val="0"/>
        <w:autoSpaceDN w:val="0"/>
        <w:adjustRightInd w:val="0"/>
        <w:spacing w:after="0" w:line="240" w:lineRule="auto"/>
        <w:jc w:val="both"/>
        <w:rPr>
          <w:rFonts w:ascii="Times New Roman" w:hAnsi="Times New Roman"/>
          <w:b/>
          <w:sz w:val="24"/>
          <w:szCs w:val="24"/>
          <w:lang w:eastAsia="ru-RU"/>
        </w:rPr>
      </w:pPr>
      <w:r w:rsidRPr="007C1A62">
        <w:rPr>
          <w:rFonts w:ascii="Times New Roman" w:hAnsi="Times New Roman"/>
          <w:b/>
          <w:sz w:val="24"/>
          <w:szCs w:val="24"/>
          <w:lang w:eastAsia="ru-RU"/>
        </w:rPr>
        <w:t xml:space="preserve">         2.10. Комиссия по делам несовершеннолетних и защите их прав муниципального района или городского округа по территориальности:</w:t>
      </w:r>
    </w:p>
    <w:p w:rsidR="00013B6B" w:rsidRPr="007C1A62" w:rsidRDefault="00013B6B" w:rsidP="007C1A62">
      <w:pPr>
        <w:widowControl w:val="0"/>
        <w:tabs>
          <w:tab w:val="left" w:pos="1104"/>
        </w:tabs>
        <w:autoSpaceDE w:val="0"/>
        <w:autoSpaceDN w:val="0"/>
        <w:adjustRightInd w:val="0"/>
        <w:spacing w:after="0" w:line="240" w:lineRule="auto"/>
        <w:ind w:firstLine="709"/>
        <w:jc w:val="both"/>
        <w:rPr>
          <w:rFonts w:ascii="Times New Roman" w:hAnsi="Times New Roman"/>
          <w:i/>
          <w:sz w:val="24"/>
          <w:szCs w:val="24"/>
        </w:rPr>
      </w:pPr>
      <w:r w:rsidRPr="007C1A62">
        <w:rPr>
          <w:rFonts w:ascii="Times New Roman" w:hAnsi="Times New Roman"/>
          <w:sz w:val="24"/>
          <w:szCs w:val="24"/>
          <w:lang w:eastAsia="ru-RU"/>
        </w:rPr>
        <w:t xml:space="preserve">1) незамедлительно информирует о случае смерти несовершеннолетнего, имеющей признаки суицида, </w:t>
      </w:r>
      <w:r w:rsidRPr="007C1A62">
        <w:rPr>
          <w:rFonts w:ascii="Times New Roman" w:hAnsi="Times New Roman"/>
          <w:sz w:val="24"/>
          <w:szCs w:val="24"/>
        </w:rPr>
        <w:t>совершения самоповреждающих действий</w:t>
      </w:r>
      <w:r w:rsidRPr="007C1A62">
        <w:rPr>
          <w:rFonts w:ascii="Times New Roman" w:hAnsi="Times New Roman"/>
          <w:sz w:val="24"/>
          <w:szCs w:val="24"/>
          <w:lang w:eastAsia="ru-RU"/>
        </w:rPr>
        <w:t>, о суицидальной попытке у несовершеннолетнего ответственного секретаря областной комиссии посредством телефонной связи в устной форме с последующим направлением в рабочее время в течение суток письменной информации по форме согласно приложению № 1 к настоящему Регламенту</w:t>
      </w:r>
      <w:r w:rsidRPr="007C1A62">
        <w:rPr>
          <w:rFonts w:ascii="Times New Roman" w:hAnsi="Times New Roman"/>
          <w:sz w:val="24"/>
          <w:szCs w:val="24"/>
          <w:lang w:eastAsia="zh-CN"/>
        </w:rPr>
        <w:t>, а также информирует о проводимых и проведенных мероприятиях;</w:t>
      </w:r>
    </w:p>
    <w:p w:rsidR="00013B6B" w:rsidRPr="007C1A62" w:rsidRDefault="00013B6B" w:rsidP="007C1A62">
      <w:pPr>
        <w:autoSpaceDE w:val="0"/>
        <w:autoSpaceDN w:val="0"/>
        <w:adjustRightInd w:val="0"/>
        <w:spacing w:after="0" w:line="240" w:lineRule="auto"/>
        <w:ind w:firstLine="709"/>
        <w:jc w:val="both"/>
        <w:rPr>
          <w:rFonts w:ascii="Times New Roman" w:hAnsi="Times New Roman"/>
          <w:sz w:val="24"/>
          <w:szCs w:val="24"/>
          <w:lang w:eastAsia="ru-RU"/>
        </w:rPr>
      </w:pPr>
      <w:r w:rsidRPr="007C1A62">
        <w:rPr>
          <w:rFonts w:ascii="Times New Roman" w:hAnsi="Times New Roman"/>
          <w:sz w:val="24"/>
          <w:szCs w:val="24"/>
          <w:lang w:eastAsia="ru-RU"/>
        </w:rPr>
        <w:t>2) организует сбор данных о семье и самом несовершеннолетнем, позволяющих оценить группу риска нарушения его прав в семье (высокий, средний, низкий риск, отсутствие риска);</w:t>
      </w:r>
    </w:p>
    <w:p w:rsidR="00013B6B" w:rsidRPr="007C1A62" w:rsidRDefault="00013B6B" w:rsidP="007C1A62">
      <w:pPr>
        <w:autoSpaceDE w:val="0"/>
        <w:autoSpaceDN w:val="0"/>
        <w:adjustRightInd w:val="0"/>
        <w:spacing w:after="0" w:line="240" w:lineRule="auto"/>
        <w:ind w:firstLine="709"/>
        <w:jc w:val="both"/>
        <w:rPr>
          <w:rFonts w:ascii="Times New Roman" w:hAnsi="Times New Roman"/>
          <w:sz w:val="24"/>
          <w:szCs w:val="24"/>
          <w:lang w:eastAsia="ru-RU"/>
        </w:rPr>
      </w:pPr>
      <w:r w:rsidRPr="007C1A62">
        <w:rPr>
          <w:rFonts w:ascii="Times New Roman" w:hAnsi="Times New Roman"/>
          <w:sz w:val="24"/>
          <w:szCs w:val="24"/>
          <w:lang w:eastAsia="ru-RU"/>
        </w:rPr>
        <w:t>3) организует при необходимости экстренный выезд к несовершеннолетнему выездной мобильной бригады, с обязательным участием представителей органов и учреждений системы профилактики безнадзорности и правонарушений несовершеннолетних (если в семье имеются  несовершеннолетние в обязательном порядке);</w:t>
      </w:r>
    </w:p>
    <w:p w:rsidR="00013B6B" w:rsidRPr="007C1A62" w:rsidRDefault="00013B6B" w:rsidP="007C1A62">
      <w:pPr>
        <w:widowControl w:val="0"/>
        <w:tabs>
          <w:tab w:val="left" w:pos="984"/>
        </w:tabs>
        <w:autoSpaceDE w:val="0"/>
        <w:autoSpaceDN w:val="0"/>
        <w:adjustRightInd w:val="0"/>
        <w:spacing w:after="0" w:line="240" w:lineRule="auto"/>
        <w:ind w:firstLine="709"/>
        <w:jc w:val="both"/>
        <w:rPr>
          <w:rFonts w:ascii="Times New Roman" w:hAnsi="Times New Roman"/>
          <w:sz w:val="24"/>
          <w:szCs w:val="24"/>
        </w:rPr>
      </w:pPr>
      <w:r w:rsidRPr="007C1A62">
        <w:rPr>
          <w:rFonts w:ascii="Times New Roman" w:hAnsi="Times New Roman"/>
          <w:sz w:val="24"/>
          <w:szCs w:val="24"/>
        </w:rPr>
        <w:t>4) в течение  3-х  дней организует рассмотрение случая на заседании, в том числе:</w:t>
      </w:r>
    </w:p>
    <w:p w:rsidR="00013B6B" w:rsidRPr="007C1A62" w:rsidRDefault="00013B6B" w:rsidP="007C1A62">
      <w:pPr>
        <w:spacing w:after="0" w:line="240" w:lineRule="auto"/>
        <w:jc w:val="both"/>
        <w:rPr>
          <w:rFonts w:ascii="Times New Roman" w:hAnsi="Times New Roman"/>
          <w:sz w:val="24"/>
          <w:szCs w:val="24"/>
        </w:rPr>
      </w:pPr>
      <w:r w:rsidRPr="007C1A62">
        <w:rPr>
          <w:rFonts w:ascii="Times New Roman" w:hAnsi="Times New Roman"/>
          <w:sz w:val="24"/>
          <w:szCs w:val="24"/>
        </w:rPr>
        <w:t xml:space="preserve">          проводит анализ причин, условий и обстоятельств, способствовавших совершению самоповреждающих действий, в том числе суицидальных попыток,</w:t>
      </w:r>
      <w:r w:rsidRPr="007C1A62">
        <w:rPr>
          <w:rFonts w:ascii="Times New Roman" w:hAnsi="Times New Roman"/>
          <w:sz w:val="24"/>
          <w:szCs w:val="24"/>
          <w:lang w:eastAsia="ru-RU"/>
        </w:rPr>
        <w:t xml:space="preserve"> а также по оказанию комплексной помощи несовершеннолетнему и его семье;</w:t>
      </w:r>
      <w:r w:rsidRPr="007C1A62">
        <w:rPr>
          <w:rFonts w:ascii="Times New Roman" w:hAnsi="Times New Roman"/>
          <w:sz w:val="24"/>
          <w:szCs w:val="24"/>
        </w:rPr>
        <w:t xml:space="preserve"> </w:t>
      </w:r>
    </w:p>
    <w:p w:rsidR="00013B6B" w:rsidRPr="007C1A62" w:rsidRDefault="00013B6B" w:rsidP="007C1A62">
      <w:pPr>
        <w:spacing w:after="0" w:line="240" w:lineRule="auto"/>
        <w:ind w:firstLine="708"/>
        <w:jc w:val="both"/>
        <w:rPr>
          <w:rFonts w:ascii="Times New Roman" w:hAnsi="Times New Roman"/>
          <w:sz w:val="24"/>
          <w:szCs w:val="24"/>
          <w:lang w:eastAsia="ru-RU"/>
        </w:rPr>
      </w:pPr>
      <w:r w:rsidRPr="007C1A62">
        <w:rPr>
          <w:rFonts w:ascii="Times New Roman" w:hAnsi="Times New Roman"/>
          <w:sz w:val="24"/>
          <w:szCs w:val="24"/>
        </w:rPr>
        <w:t>проводит мониторинг эффективности работы органов и учреждений системы профилактики безнадзорности и правонарушений несовершеннолетних, проводимой ранее в отношении указанного несовершеннолетнего;</w:t>
      </w:r>
    </w:p>
    <w:p w:rsidR="00013B6B" w:rsidRPr="007C1A62" w:rsidRDefault="00013B6B" w:rsidP="007C1A62">
      <w:pPr>
        <w:pStyle w:val="NoSpacing"/>
        <w:ind w:firstLine="709"/>
        <w:jc w:val="both"/>
        <w:rPr>
          <w:rFonts w:ascii="Times New Roman" w:hAnsi="Times New Roman"/>
          <w:sz w:val="24"/>
          <w:szCs w:val="24"/>
        </w:rPr>
      </w:pPr>
      <w:r w:rsidRPr="007C1A62">
        <w:rPr>
          <w:rFonts w:ascii="Times New Roman" w:hAnsi="Times New Roman"/>
          <w:sz w:val="24"/>
          <w:szCs w:val="24"/>
        </w:rPr>
        <w:t>координирует деятельность органов и учреждений системы профилактики безнадзорности и правонарушений несовершеннолетних по оказанию комплексной психолого-педагогической и медико-социальной помощи;</w:t>
      </w:r>
    </w:p>
    <w:p w:rsidR="00013B6B" w:rsidRPr="007C1A62" w:rsidRDefault="00013B6B" w:rsidP="007C1A62">
      <w:pPr>
        <w:pStyle w:val="NoSpacing"/>
        <w:ind w:firstLine="709"/>
        <w:jc w:val="both"/>
        <w:rPr>
          <w:rFonts w:ascii="Times New Roman" w:hAnsi="Times New Roman"/>
          <w:sz w:val="24"/>
          <w:szCs w:val="24"/>
        </w:rPr>
      </w:pPr>
      <w:r w:rsidRPr="007C1A62">
        <w:rPr>
          <w:rFonts w:ascii="Times New Roman" w:hAnsi="Times New Roman"/>
          <w:sz w:val="24"/>
          <w:szCs w:val="24"/>
        </w:rPr>
        <w:t>ведет персональный учет несовершеннолетних, совершивших суицидальные попытки, самоповреждающие действия</w:t>
      </w:r>
      <w:r w:rsidRPr="007C1A62">
        <w:rPr>
          <w:rFonts w:ascii="Times New Roman" w:hAnsi="Times New Roman"/>
          <w:sz w:val="24"/>
          <w:szCs w:val="24"/>
          <w:lang w:eastAsia="ru-RU"/>
        </w:rPr>
        <w:t xml:space="preserve">, </w:t>
      </w:r>
      <w:r w:rsidRPr="007C1A62">
        <w:rPr>
          <w:rFonts w:ascii="Times New Roman" w:hAnsi="Times New Roman"/>
          <w:sz w:val="24"/>
          <w:szCs w:val="24"/>
        </w:rPr>
        <w:t>ежемесячно направляет данный мониторинг в областную комиссию по делам несовершеннолетних и защите их прав;</w:t>
      </w:r>
    </w:p>
    <w:p w:rsidR="00013B6B" w:rsidRPr="007C1A62" w:rsidRDefault="00013B6B" w:rsidP="007C1A62">
      <w:pPr>
        <w:pStyle w:val="NoSpacing"/>
        <w:ind w:firstLine="709"/>
        <w:jc w:val="both"/>
        <w:rPr>
          <w:rFonts w:ascii="Times New Roman" w:hAnsi="Times New Roman"/>
          <w:sz w:val="24"/>
          <w:szCs w:val="24"/>
        </w:rPr>
      </w:pPr>
      <w:r w:rsidRPr="007C1A62">
        <w:rPr>
          <w:rFonts w:ascii="Times New Roman" w:hAnsi="Times New Roman"/>
          <w:sz w:val="24"/>
          <w:szCs w:val="24"/>
        </w:rPr>
        <w:t>проводит с родителями (законными представителями) несовершеннолетнего разъяснительную работу о необходимости выполнения рекомендаций специалистом о важности и своевременности согласованных со специалистами действий самих родителей (законных представителей), в случае необходимости рекомендует родителям (законным представителям) обратиться за оказанием комплексной психолого-педагогической и медико-социальной помощи;</w:t>
      </w:r>
    </w:p>
    <w:p w:rsidR="00013B6B" w:rsidRPr="007C1A62" w:rsidRDefault="00013B6B" w:rsidP="007C1A62">
      <w:pPr>
        <w:pStyle w:val="NoSpacing"/>
        <w:ind w:firstLine="709"/>
        <w:jc w:val="both"/>
        <w:rPr>
          <w:rFonts w:ascii="Times New Roman" w:hAnsi="Times New Roman"/>
          <w:sz w:val="24"/>
          <w:szCs w:val="24"/>
        </w:rPr>
      </w:pPr>
      <w:r w:rsidRPr="007C1A62">
        <w:rPr>
          <w:rFonts w:ascii="Times New Roman" w:hAnsi="Times New Roman"/>
          <w:sz w:val="24"/>
          <w:szCs w:val="24"/>
        </w:rPr>
        <w:t>организует профилактическую работу с несовершеннолетними, совершившими самоповреждающие действия, в том числе суицидальную попытку;</w:t>
      </w:r>
    </w:p>
    <w:p w:rsidR="00013B6B" w:rsidRPr="007C1A62" w:rsidRDefault="00013B6B" w:rsidP="007C1A62">
      <w:pPr>
        <w:autoSpaceDE w:val="0"/>
        <w:autoSpaceDN w:val="0"/>
        <w:adjustRightInd w:val="0"/>
        <w:spacing w:after="0" w:line="240" w:lineRule="auto"/>
        <w:ind w:firstLine="709"/>
        <w:jc w:val="both"/>
        <w:rPr>
          <w:rFonts w:ascii="Times New Roman" w:hAnsi="Times New Roman"/>
          <w:sz w:val="24"/>
          <w:szCs w:val="24"/>
          <w:lang w:eastAsia="ru-RU"/>
        </w:rPr>
      </w:pPr>
      <w:r w:rsidRPr="007C1A62">
        <w:rPr>
          <w:rFonts w:ascii="Times New Roman" w:hAnsi="Times New Roman"/>
          <w:sz w:val="24"/>
          <w:szCs w:val="24"/>
          <w:lang w:eastAsia="ru-RU"/>
        </w:rPr>
        <w:t>ежемесячно проводят сверку со Следователями следственного управления Следственного комитета Российской Федерации по Вологодской области по поступившим сообщениям (информации) о несовершеннолетних, совершивших суицидальные действия.</w:t>
      </w:r>
    </w:p>
    <w:p w:rsidR="00013B6B" w:rsidRPr="007C1A62" w:rsidRDefault="00013B6B" w:rsidP="007C1A62">
      <w:pPr>
        <w:autoSpaceDE w:val="0"/>
        <w:autoSpaceDN w:val="0"/>
        <w:adjustRightInd w:val="0"/>
        <w:spacing w:after="0" w:line="240" w:lineRule="auto"/>
        <w:ind w:firstLine="709"/>
        <w:jc w:val="both"/>
        <w:rPr>
          <w:rFonts w:ascii="Times New Roman" w:hAnsi="Times New Roman"/>
          <w:b/>
          <w:sz w:val="24"/>
          <w:szCs w:val="24"/>
          <w:lang w:eastAsia="ru-RU"/>
        </w:rPr>
      </w:pPr>
      <w:r w:rsidRPr="007C1A62">
        <w:rPr>
          <w:rFonts w:ascii="Times New Roman" w:hAnsi="Times New Roman"/>
          <w:b/>
          <w:spacing w:val="30"/>
          <w:sz w:val="24"/>
          <w:szCs w:val="24"/>
          <w:lang w:eastAsia="ru-RU"/>
        </w:rPr>
        <w:t>2.11.</w:t>
      </w:r>
      <w:r w:rsidRPr="007C1A62">
        <w:rPr>
          <w:rFonts w:ascii="Times New Roman" w:hAnsi="Times New Roman"/>
          <w:b/>
          <w:sz w:val="24"/>
          <w:szCs w:val="24"/>
          <w:lang w:eastAsia="ru-RU"/>
        </w:rPr>
        <w:t xml:space="preserve"> Следователи следственного управления Следственного комитета Российской Федерации по Вологодской области:</w:t>
      </w:r>
    </w:p>
    <w:p w:rsidR="00013B6B" w:rsidRPr="007C1A62" w:rsidRDefault="00013B6B" w:rsidP="007C1A62">
      <w:pPr>
        <w:autoSpaceDE w:val="0"/>
        <w:autoSpaceDN w:val="0"/>
        <w:adjustRightInd w:val="0"/>
        <w:spacing w:after="0" w:line="240" w:lineRule="auto"/>
        <w:ind w:firstLine="709"/>
        <w:jc w:val="both"/>
        <w:rPr>
          <w:rFonts w:ascii="Times New Roman" w:hAnsi="Times New Roman"/>
          <w:sz w:val="24"/>
          <w:szCs w:val="24"/>
          <w:lang w:eastAsia="ru-RU"/>
        </w:rPr>
      </w:pPr>
      <w:r w:rsidRPr="007C1A62">
        <w:rPr>
          <w:rFonts w:ascii="Times New Roman" w:hAnsi="Times New Roman"/>
          <w:sz w:val="24"/>
          <w:szCs w:val="24"/>
          <w:lang w:eastAsia="ru-RU"/>
        </w:rPr>
        <w:t xml:space="preserve">1) в ходе проведения доследственных проверок и расследования уголовных дел по фактам суицидов несовершеннолетних обеспечивают выполнение комплекса проверочных и следственных действий, направленных на полное и объективное установление всех обстоятельств произошедшего и причин самоубийства, а также установление условий, способствовавших его совершению; </w:t>
      </w:r>
    </w:p>
    <w:p w:rsidR="00013B6B" w:rsidRPr="007C1A62" w:rsidRDefault="00013B6B" w:rsidP="007C1A62">
      <w:pPr>
        <w:autoSpaceDE w:val="0"/>
        <w:autoSpaceDN w:val="0"/>
        <w:adjustRightInd w:val="0"/>
        <w:spacing w:after="0" w:line="240" w:lineRule="auto"/>
        <w:ind w:firstLine="709"/>
        <w:jc w:val="both"/>
        <w:rPr>
          <w:rFonts w:ascii="Times New Roman" w:hAnsi="Times New Roman"/>
          <w:b/>
          <w:sz w:val="24"/>
          <w:szCs w:val="24"/>
          <w:lang w:eastAsia="ru-RU"/>
        </w:rPr>
      </w:pPr>
      <w:r w:rsidRPr="007C1A62">
        <w:rPr>
          <w:rFonts w:ascii="Times New Roman" w:hAnsi="Times New Roman"/>
          <w:sz w:val="24"/>
          <w:szCs w:val="24"/>
          <w:lang w:eastAsia="ru-RU"/>
        </w:rPr>
        <w:t>2) в каждом случае принимают исчерпывающие меры по предупреждению суицидов несовершеннолетних, вносят информации или представления об устранении причин и условий, способствовавших совершению преступлений в адрес должностных лиц органов государственной власти, местного самоуправления, учреждений или организаций.</w:t>
      </w:r>
    </w:p>
    <w:p w:rsidR="00013B6B" w:rsidRPr="007C1A62" w:rsidRDefault="00013B6B" w:rsidP="007C1A62">
      <w:pPr>
        <w:autoSpaceDE w:val="0"/>
        <w:autoSpaceDN w:val="0"/>
        <w:adjustRightInd w:val="0"/>
        <w:spacing w:after="0" w:line="240" w:lineRule="auto"/>
        <w:ind w:firstLine="709"/>
        <w:jc w:val="both"/>
        <w:rPr>
          <w:rFonts w:ascii="Times New Roman" w:hAnsi="Times New Roman"/>
          <w:b/>
          <w:sz w:val="24"/>
          <w:szCs w:val="24"/>
          <w:lang w:eastAsia="zh-CN"/>
        </w:rPr>
      </w:pPr>
      <w:r w:rsidRPr="007C1A62">
        <w:rPr>
          <w:rFonts w:ascii="Times New Roman" w:hAnsi="Times New Roman"/>
          <w:b/>
          <w:sz w:val="24"/>
          <w:szCs w:val="24"/>
          <w:lang w:eastAsia="ru-RU"/>
        </w:rPr>
        <w:t>2.12.</w:t>
      </w:r>
      <w:r w:rsidRPr="007C1A62">
        <w:rPr>
          <w:rFonts w:ascii="Times New Roman" w:hAnsi="Times New Roman"/>
          <w:sz w:val="24"/>
          <w:szCs w:val="24"/>
          <w:lang w:eastAsia="zh-CN"/>
        </w:rPr>
        <w:t xml:space="preserve"> </w:t>
      </w:r>
      <w:r w:rsidRPr="007C1A62">
        <w:rPr>
          <w:rFonts w:ascii="Times New Roman" w:hAnsi="Times New Roman"/>
          <w:b/>
          <w:sz w:val="24"/>
          <w:szCs w:val="24"/>
          <w:lang w:eastAsia="zh-CN"/>
        </w:rPr>
        <w:t xml:space="preserve">Областная комиссия по делам несовершеннолетних и защите их прав: </w:t>
      </w:r>
    </w:p>
    <w:p w:rsidR="00013B6B" w:rsidRPr="007C1A62" w:rsidRDefault="00013B6B" w:rsidP="007C1A62">
      <w:pPr>
        <w:autoSpaceDE w:val="0"/>
        <w:autoSpaceDN w:val="0"/>
        <w:adjustRightInd w:val="0"/>
        <w:spacing w:after="0" w:line="240" w:lineRule="auto"/>
        <w:ind w:firstLine="709"/>
        <w:jc w:val="both"/>
        <w:rPr>
          <w:rFonts w:ascii="Times New Roman" w:hAnsi="Times New Roman"/>
          <w:sz w:val="24"/>
          <w:szCs w:val="24"/>
          <w:lang w:eastAsia="zh-CN"/>
        </w:rPr>
      </w:pPr>
      <w:r w:rsidRPr="007C1A62">
        <w:rPr>
          <w:rFonts w:ascii="Times New Roman" w:hAnsi="Times New Roman"/>
          <w:sz w:val="24"/>
          <w:szCs w:val="24"/>
          <w:lang w:eastAsia="zh-CN"/>
        </w:rPr>
        <w:t>1) секретарь областной комиссии по делам несовершеннолетних и защите их прав:</w:t>
      </w:r>
    </w:p>
    <w:p w:rsidR="00013B6B" w:rsidRPr="007C1A62" w:rsidRDefault="00013B6B" w:rsidP="007C1A62">
      <w:pPr>
        <w:autoSpaceDE w:val="0"/>
        <w:autoSpaceDN w:val="0"/>
        <w:adjustRightInd w:val="0"/>
        <w:spacing w:after="0" w:line="240" w:lineRule="auto"/>
        <w:ind w:firstLine="709"/>
        <w:jc w:val="both"/>
        <w:rPr>
          <w:rFonts w:ascii="Times New Roman" w:hAnsi="Times New Roman"/>
          <w:sz w:val="24"/>
          <w:szCs w:val="24"/>
          <w:lang w:eastAsia="ru-RU"/>
        </w:rPr>
      </w:pPr>
      <w:r w:rsidRPr="007C1A62">
        <w:rPr>
          <w:rFonts w:ascii="Times New Roman" w:hAnsi="Times New Roman"/>
          <w:sz w:val="24"/>
          <w:szCs w:val="24"/>
          <w:lang w:eastAsia="zh-CN"/>
        </w:rPr>
        <w:t xml:space="preserve">осуществляет сбор и обработку информаций </w:t>
      </w:r>
      <w:r w:rsidRPr="007C1A62">
        <w:rPr>
          <w:rFonts w:ascii="Times New Roman" w:hAnsi="Times New Roman"/>
          <w:sz w:val="24"/>
          <w:szCs w:val="24"/>
          <w:lang w:eastAsia="ru-RU"/>
        </w:rPr>
        <w:t>о фактах суицидов, суицидальных попыток, совершения самоповреждающих действий, поступивших от комиссий по делам несовершеннолетних и защите их прав муниципальных районов и городских округов;</w:t>
      </w:r>
    </w:p>
    <w:p w:rsidR="00013B6B" w:rsidRPr="007C1A62" w:rsidRDefault="00013B6B" w:rsidP="007C1A62">
      <w:pPr>
        <w:autoSpaceDE w:val="0"/>
        <w:autoSpaceDN w:val="0"/>
        <w:adjustRightInd w:val="0"/>
        <w:spacing w:after="0" w:line="240" w:lineRule="auto"/>
        <w:ind w:firstLine="709"/>
        <w:jc w:val="both"/>
        <w:rPr>
          <w:rFonts w:ascii="Times New Roman" w:hAnsi="Times New Roman"/>
          <w:sz w:val="24"/>
          <w:szCs w:val="24"/>
          <w:lang w:eastAsia="ru-RU"/>
        </w:rPr>
      </w:pPr>
      <w:r w:rsidRPr="007C1A62">
        <w:rPr>
          <w:rFonts w:ascii="Times New Roman" w:hAnsi="Times New Roman"/>
          <w:sz w:val="24"/>
          <w:szCs w:val="24"/>
          <w:lang w:eastAsia="ru-RU"/>
        </w:rPr>
        <w:t>по фактам суицидов, суицидальных попыток, совершения самоповреждающих действий совместно с субъектами системы профилактики безнадзорности и правонарушений несовершеннолетних области организует межведомственный выезд в целях проверки исполнения требований законодательства в сфере профилактики безнадзорности и правонарушений несовершеннолетних совместно;</w:t>
      </w:r>
    </w:p>
    <w:p w:rsidR="00013B6B" w:rsidRPr="007C1A62" w:rsidRDefault="00013B6B" w:rsidP="007C1A62">
      <w:pPr>
        <w:autoSpaceDE w:val="0"/>
        <w:autoSpaceDN w:val="0"/>
        <w:adjustRightInd w:val="0"/>
        <w:spacing w:after="0" w:line="240" w:lineRule="auto"/>
        <w:ind w:firstLine="709"/>
        <w:jc w:val="both"/>
        <w:rPr>
          <w:rFonts w:ascii="Times New Roman" w:hAnsi="Times New Roman"/>
          <w:sz w:val="24"/>
          <w:szCs w:val="24"/>
          <w:lang w:eastAsia="zh-CN"/>
        </w:rPr>
      </w:pPr>
      <w:r w:rsidRPr="007C1A62">
        <w:rPr>
          <w:rFonts w:ascii="Times New Roman" w:hAnsi="Times New Roman"/>
          <w:sz w:val="24"/>
          <w:szCs w:val="24"/>
          <w:lang w:eastAsia="zh-CN"/>
        </w:rPr>
        <w:t xml:space="preserve">осуществляет сбор и обработку информации о проводимых и проведенных мероприятиях по каждому факту </w:t>
      </w:r>
      <w:r w:rsidRPr="007C1A62">
        <w:rPr>
          <w:rFonts w:ascii="Times New Roman" w:hAnsi="Times New Roman"/>
          <w:sz w:val="24"/>
          <w:szCs w:val="24"/>
          <w:lang w:eastAsia="ru-RU"/>
        </w:rPr>
        <w:t>суицида, суицидальной попытки, совершения самоповреждающих действий;</w:t>
      </w:r>
    </w:p>
    <w:p w:rsidR="00013B6B" w:rsidRPr="007C1A62" w:rsidRDefault="00013B6B" w:rsidP="007C1A62">
      <w:pPr>
        <w:autoSpaceDE w:val="0"/>
        <w:autoSpaceDN w:val="0"/>
        <w:adjustRightInd w:val="0"/>
        <w:spacing w:after="0" w:line="240" w:lineRule="auto"/>
        <w:ind w:firstLine="709"/>
        <w:jc w:val="both"/>
        <w:rPr>
          <w:rFonts w:ascii="Times New Roman" w:hAnsi="Times New Roman"/>
          <w:sz w:val="24"/>
          <w:szCs w:val="24"/>
          <w:lang w:eastAsia="ru-RU"/>
        </w:rPr>
      </w:pPr>
      <w:r w:rsidRPr="007C1A62">
        <w:rPr>
          <w:rFonts w:ascii="Times New Roman" w:hAnsi="Times New Roman"/>
          <w:sz w:val="24"/>
          <w:szCs w:val="24"/>
          <w:lang w:eastAsia="ru-RU"/>
        </w:rPr>
        <w:t>2) обеспечивает рассмотрение не реже 1 раза в год вопроса об эффективности реализации Регламента;</w:t>
      </w:r>
    </w:p>
    <w:p w:rsidR="00013B6B" w:rsidRPr="007C1A62" w:rsidRDefault="00013B6B" w:rsidP="007C1A62">
      <w:pPr>
        <w:autoSpaceDE w:val="0"/>
        <w:autoSpaceDN w:val="0"/>
        <w:adjustRightInd w:val="0"/>
        <w:spacing w:after="0" w:line="240" w:lineRule="auto"/>
        <w:ind w:firstLine="709"/>
        <w:jc w:val="both"/>
        <w:rPr>
          <w:rFonts w:ascii="Times New Roman" w:hAnsi="Times New Roman"/>
          <w:sz w:val="24"/>
          <w:szCs w:val="24"/>
          <w:lang w:eastAsia="ru-RU"/>
        </w:rPr>
      </w:pPr>
      <w:r w:rsidRPr="007C1A62">
        <w:rPr>
          <w:rFonts w:ascii="Times New Roman" w:hAnsi="Times New Roman"/>
          <w:sz w:val="24"/>
          <w:szCs w:val="24"/>
          <w:lang w:eastAsia="ru-RU"/>
        </w:rPr>
        <w:t>анализирует состояние работы по профилактике суицидального (самоповреждающего) поведения среди несовершеннолетних;</w:t>
      </w:r>
    </w:p>
    <w:p w:rsidR="00013B6B" w:rsidRPr="007C1A62" w:rsidRDefault="00013B6B" w:rsidP="007C1A62">
      <w:pPr>
        <w:autoSpaceDE w:val="0"/>
        <w:autoSpaceDN w:val="0"/>
        <w:adjustRightInd w:val="0"/>
        <w:spacing w:after="0" w:line="240" w:lineRule="auto"/>
        <w:ind w:firstLine="709"/>
        <w:jc w:val="both"/>
        <w:rPr>
          <w:rFonts w:ascii="Times New Roman" w:hAnsi="Times New Roman"/>
          <w:sz w:val="24"/>
          <w:szCs w:val="24"/>
          <w:lang w:eastAsia="ru-RU"/>
        </w:rPr>
      </w:pPr>
      <w:r w:rsidRPr="007C1A62">
        <w:rPr>
          <w:rFonts w:ascii="Times New Roman" w:hAnsi="Times New Roman"/>
          <w:sz w:val="24"/>
          <w:szCs w:val="24"/>
          <w:lang w:eastAsia="ru-RU"/>
        </w:rPr>
        <w:t>осуществляет выработку предложений и рекомендаций для субъектов межведомственного взаимодействия,  предложений по внесению изменений в настоящий Регламент.</w:t>
      </w:r>
    </w:p>
    <w:p w:rsidR="00013B6B" w:rsidRPr="000C4F64" w:rsidRDefault="00013B6B" w:rsidP="007E0251">
      <w:pPr>
        <w:autoSpaceDE w:val="0"/>
        <w:autoSpaceDN w:val="0"/>
        <w:adjustRightInd w:val="0"/>
        <w:spacing w:after="0" w:line="240" w:lineRule="auto"/>
        <w:jc w:val="both"/>
        <w:rPr>
          <w:rFonts w:ascii="Times New Roman" w:hAnsi="Times New Roman"/>
          <w:sz w:val="28"/>
          <w:szCs w:val="28"/>
          <w:lang w:eastAsia="ru-RU"/>
        </w:rPr>
        <w:sectPr w:rsidR="00013B6B" w:rsidRPr="000C4F64" w:rsidSect="003C74E9">
          <w:pgSz w:w="11352" w:h="15644"/>
          <w:pgMar w:top="567" w:right="578" w:bottom="567" w:left="1134" w:header="720" w:footer="720" w:gutter="0"/>
          <w:cols w:space="60"/>
          <w:noEndnote/>
        </w:sectPr>
      </w:pPr>
    </w:p>
    <w:p w:rsidR="00013B6B" w:rsidRDefault="00013B6B" w:rsidP="00B64571">
      <w:pPr>
        <w:pStyle w:val="Style12"/>
        <w:widowControl/>
        <w:spacing w:before="62"/>
        <w:ind w:left="5477"/>
        <w:rPr>
          <w:rFonts w:ascii="Times New Roman" w:hAnsi="Times New Roman"/>
        </w:rPr>
      </w:pPr>
    </w:p>
    <w:p w:rsidR="00013B6B" w:rsidRDefault="00013B6B" w:rsidP="00B64571">
      <w:pPr>
        <w:pStyle w:val="Style12"/>
        <w:widowControl/>
        <w:spacing w:before="62"/>
        <w:ind w:left="5477"/>
        <w:rPr>
          <w:rFonts w:ascii="Times New Roman" w:hAnsi="Times New Roman"/>
        </w:rPr>
      </w:pPr>
    </w:p>
    <w:tbl>
      <w:tblPr>
        <w:tblW w:w="0" w:type="auto"/>
        <w:tblInd w:w="2" w:type="dxa"/>
        <w:tblLook w:val="00A0"/>
      </w:tblPr>
      <w:tblGrid>
        <w:gridCol w:w="4446"/>
        <w:gridCol w:w="5562"/>
      </w:tblGrid>
      <w:tr w:rsidR="00013B6B" w:rsidRPr="00AD3A00">
        <w:tc>
          <w:tcPr>
            <w:tcW w:w="4446" w:type="dxa"/>
          </w:tcPr>
          <w:p w:rsidR="00013B6B" w:rsidRPr="00AD3A00" w:rsidRDefault="00013B6B" w:rsidP="00AD3A00">
            <w:pPr>
              <w:pStyle w:val="Style12"/>
              <w:widowControl/>
              <w:spacing w:before="62"/>
              <w:rPr>
                <w:rFonts w:ascii="Times New Roman" w:hAnsi="Times New Roman"/>
              </w:rPr>
            </w:pPr>
          </w:p>
        </w:tc>
        <w:tc>
          <w:tcPr>
            <w:tcW w:w="5562" w:type="dxa"/>
          </w:tcPr>
          <w:p w:rsidR="00013B6B" w:rsidRPr="00AD3A00" w:rsidRDefault="00013B6B" w:rsidP="00AD3A00">
            <w:pPr>
              <w:pStyle w:val="Style12"/>
              <w:widowControl/>
              <w:spacing w:line="240" w:lineRule="auto"/>
              <w:jc w:val="right"/>
              <w:rPr>
                <w:rFonts w:ascii="Times New Roman" w:hAnsi="Times New Roman"/>
              </w:rPr>
            </w:pPr>
            <w:r w:rsidRPr="00AD3A00">
              <w:rPr>
                <w:rFonts w:ascii="Times New Roman" w:hAnsi="Times New Roman"/>
              </w:rPr>
              <w:t>Приложение № 1 к Регламенту</w:t>
            </w:r>
          </w:p>
        </w:tc>
      </w:tr>
    </w:tbl>
    <w:p w:rsidR="00013B6B" w:rsidRPr="00B64571" w:rsidRDefault="00013B6B" w:rsidP="00592504">
      <w:pPr>
        <w:autoSpaceDE w:val="0"/>
        <w:autoSpaceDN w:val="0"/>
        <w:adjustRightInd w:val="0"/>
        <w:spacing w:before="72" w:after="0" w:line="307" w:lineRule="exact"/>
        <w:jc w:val="center"/>
        <w:rPr>
          <w:rFonts w:ascii="Times New Roman" w:hAnsi="Times New Roman"/>
          <w:b/>
          <w:bCs/>
          <w:sz w:val="24"/>
          <w:szCs w:val="24"/>
          <w:lang w:eastAsia="ru-RU"/>
        </w:rPr>
      </w:pPr>
      <w:r w:rsidRPr="00B64571">
        <w:rPr>
          <w:rFonts w:ascii="Times New Roman" w:hAnsi="Times New Roman"/>
          <w:b/>
          <w:bCs/>
          <w:sz w:val="24"/>
          <w:szCs w:val="24"/>
          <w:lang w:eastAsia="ru-RU"/>
        </w:rPr>
        <w:t>Форма</w:t>
      </w:r>
    </w:p>
    <w:p w:rsidR="00013B6B" w:rsidRPr="00B64571" w:rsidRDefault="00013B6B" w:rsidP="00B64571">
      <w:pPr>
        <w:autoSpaceDE w:val="0"/>
        <w:autoSpaceDN w:val="0"/>
        <w:adjustRightInd w:val="0"/>
        <w:spacing w:before="24" w:after="0" w:line="240" w:lineRule="auto"/>
        <w:ind w:left="3206"/>
        <w:jc w:val="both"/>
        <w:rPr>
          <w:rFonts w:ascii="Times New Roman" w:hAnsi="Times New Roman"/>
          <w:b/>
          <w:bCs/>
          <w:sz w:val="24"/>
          <w:szCs w:val="24"/>
          <w:lang w:eastAsia="ru-RU"/>
        </w:rPr>
      </w:pPr>
      <w:r w:rsidRPr="00B64571">
        <w:rPr>
          <w:rFonts w:ascii="Times New Roman" w:hAnsi="Times New Roman"/>
          <w:b/>
          <w:bCs/>
          <w:sz w:val="24"/>
          <w:szCs w:val="24"/>
          <w:lang w:eastAsia="ru-RU"/>
        </w:rPr>
        <w:t xml:space="preserve">Информация </w:t>
      </w:r>
      <w:r>
        <w:rPr>
          <w:rFonts w:ascii="Times New Roman" w:hAnsi="Times New Roman"/>
          <w:b/>
          <w:bCs/>
          <w:sz w:val="24"/>
          <w:szCs w:val="24"/>
          <w:lang w:eastAsia="ru-RU"/>
        </w:rPr>
        <w:t>о несовершеннолетнем, совершивше</w:t>
      </w:r>
      <w:r w:rsidRPr="00B64571">
        <w:rPr>
          <w:rFonts w:ascii="Times New Roman" w:hAnsi="Times New Roman"/>
          <w:b/>
          <w:bCs/>
          <w:sz w:val="24"/>
          <w:szCs w:val="24"/>
          <w:lang w:eastAsia="ru-RU"/>
        </w:rPr>
        <w:t>м суицид (попытку суицида</w:t>
      </w:r>
      <w:r>
        <w:rPr>
          <w:rFonts w:ascii="Times New Roman" w:hAnsi="Times New Roman"/>
          <w:b/>
          <w:bCs/>
          <w:sz w:val="24"/>
          <w:szCs w:val="24"/>
          <w:lang w:eastAsia="ru-RU"/>
        </w:rPr>
        <w:t>, самоповреждающие действия</w:t>
      </w:r>
      <w:r w:rsidRPr="00B64571">
        <w:rPr>
          <w:rFonts w:ascii="Times New Roman" w:hAnsi="Times New Roman"/>
          <w:b/>
          <w:bCs/>
          <w:sz w:val="24"/>
          <w:szCs w:val="24"/>
          <w:lang w:eastAsia="ru-RU"/>
        </w:rPr>
        <w:t>)</w:t>
      </w:r>
    </w:p>
    <w:p w:rsidR="00013B6B" w:rsidRPr="00B64571" w:rsidRDefault="00013B6B" w:rsidP="00B64571">
      <w:pPr>
        <w:autoSpaceDE w:val="0"/>
        <w:autoSpaceDN w:val="0"/>
        <w:adjustRightInd w:val="0"/>
        <w:spacing w:after="38" w:line="1" w:lineRule="exact"/>
        <w:rPr>
          <w:rFonts w:ascii="Consolas" w:hAnsi="Consolas"/>
          <w:sz w:val="2"/>
          <w:szCs w:val="2"/>
          <w:lang w:eastAsia="ru-RU"/>
        </w:rPr>
      </w:pPr>
    </w:p>
    <w:tbl>
      <w:tblPr>
        <w:tblW w:w="15493" w:type="dxa"/>
        <w:tblInd w:w="2" w:type="dxa"/>
        <w:tblLayout w:type="fixed"/>
        <w:tblCellMar>
          <w:left w:w="40" w:type="dxa"/>
          <w:right w:w="40" w:type="dxa"/>
        </w:tblCellMar>
        <w:tblLook w:val="0000"/>
      </w:tblPr>
      <w:tblGrid>
        <w:gridCol w:w="1228"/>
        <w:gridCol w:w="1559"/>
        <w:gridCol w:w="1560"/>
        <w:gridCol w:w="2551"/>
        <w:gridCol w:w="1276"/>
        <w:gridCol w:w="1843"/>
        <w:gridCol w:w="1275"/>
        <w:gridCol w:w="1134"/>
        <w:gridCol w:w="1276"/>
        <w:gridCol w:w="1791"/>
      </w:tblGrid>
      <w:tr w:rsidR="00013B6B" w:rsidRPr="00AD3A00">
        <w:tc>
          <w:tcPr>
            <w:tcW w:w="1228" w:type="dxa"/>
            <w:tcBorders>
              <w:top w:val="single" w:sz="6" w:space="0" w:color="auto"/>
              <w:left w:val="single" w:sz="6" w:space="0" w:color="auto"/>
              <w:bottom w:val="nil"/>
              <w:right w:val="single" w:sz="6" w:space="0" w:color="auto"/>
            </w:tcBorders>
          </w:tcPr>
          <w:p w:rsidR="00013B6B" w:rsidRPr="00B64571" w:rsidRDefault="00013B6B" w:rsidP="00B64571">
            <w:pPr>
              <w:autoSpaceDE w:val="0"/>
              <w:autoSpaceDN w:val="0"/>
              <w:adjustRightInd w:val="0"/>
              <w:spacing w:after="0" w:line="240" w:lineRule="auto"/>
              <w:rPr>
                <w:rFonts w:ascii="Times New Roman" w:hAnsi="Times New Roman"/>
                <w:sz w:val="20"/>
                <w:szCs w:val="20"/>
                <w:lang w:eastAsia="ru-RU"/>
              </w:rPr>
            </w:pPr>
            <w:r w:rsidRPr="00B64571">
              <w:rPr>
                <w:rFonts w:ascii="Times New Roman" w:hAnsi="Times New Roman"/>
                <w:sz w:val="20"/>
                <w:szCs w:val="20"/>
                <w:lang w:eastAsia="ru-RU"/>
              </w:rPr>
              <w:t>Дата</w:t>
            </w:r>
          </w:p>
          <w:p w:rsidR="00013B6B" w:rsidRDefault="00013B6B" w:rsidP="00B64571">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с</w:t>
            </w:r>
            <w:r w:rsidRPr="00B64571">
              <w:rPr>
                <w:rFonts w:ascii="Times New Roman" w:hAnsi="Times New Roman"/>
                <w:sz w:val="20"/>
                <w:szCs w:val="20"/>
                <w:lang w:eastAsia="ru-RU"/>
              </w:rPr>
              <w:t>овершения</w:t>
            </w:r>
          </w:p>
          <w:p w:rsidR="00013B6B" w:rsidRDefault="00013B6B" w:rsidP="00B64571">
            <w:pPr>
              <w:autoSpaceDE w:val="0"/>
              <w:autoSpaceDN w:val="0"/>
              <w:adjustRightInd w:val="0"/>
              <w:spacing w:after="0" w:line="240" w:lineRule="auto"/>
              <w:rPr>
                <w:rFonts w:ascii="Times New Roman" w:hAnsi="Times New Roman"/>
                <w:sz w:val="20"/>
                <w:szCs w:val="20"/>
                <w:lang w:eastAsia="ru-RU"/>
              </w:rPr>
            </w:pPr>
          </w:p>
          <w:p w:rsidR="00013B6B" w:rsidRPr="00B64571" w:rsidRDefault="00013B6B" w:rsidP="00B64571">
            <w:pPr>
              <w:autoSpaceDE w:val="0"/>
              <w:autoSpaceDN w:val="0"/>
              <w:adjustRightInd w:val="0"/>
              <w:spacing w:after="0" w:line="240" w:lineRule="auto"/>
              <w:rPr>
                <w:rFonts w:ascii="Times New Roman" w:hAnsi="Times New Roman"/>
                <w:sz w:val="20"/>
                <w:szCs w:val="20"/>
                <w:lang w:eastAsia="ru-RU"/>
              </w:rPr>
            </w:pPr>
          </w:p>
        </w:tc>
        <w:tc>
          <w:tcPr>
            <w:tcW w:w="1559" w:type="dxa"/>
            <w:tcBorders>
              <w:top w:val="single" w:sz="6" w:space="0" w:color="auto"/>
              <w:left w:val="single" w:sz="6" w:space="0" w:color="auto"/>
              <w:bottom w:val="nil"/>
              <w:right w:val="single" w:sz="6" w:space="0" w:color="auto"/>
            </w:tcBorders>
          </w:tcPr>
          <w:p w:rsidR="00013B6B" w:rsidRPr="00B64571" w:rsidRDefault="00013B6B" w:rsidP="00B64571">
            <w:pPr>
              <w:autoSpaceDE w:val="0"/>
              <w:autoSpaceDN w:val="0"/>
              <w:adjustRightInd w:val="0"/>
              <w:spacing w:after="0" w:line="274" w:lineRule="exact"/>
              <w:ind w:right="72"/>
              <w:rPr>
                <w:rFonts w:ascii="Times New Roman" w:hAnsi="Times New Roman"/>
                <w:sz w:val="20"/>
                <w:szCs w:val="20"/>
                <w:lang w:eastAsia="ru-RU"/>
              </w:rPr>
            </w:pPr>
            <w:r>
              <w:rPr>
                <w:rFonts w:ascii="Times New Roman" w:hAnsi="Times New Roman"/>
                <w:sz w:val="20"/>
                <w:szCs w:val="20"/>
                <w:lang w:eastAsia="ru-RU"/>
              </w:rPr>
              <w:t>Ф.И.О. (отчество</w:t>
            </w:r>
            <w:r w:rsidRPr="00B64571">
              <w:rPr>
                <w:rFonts w:ascii="Times New Roman" w:hAnsi="Times New Roman"/>
                <w:sz w:val="20"/>
                <w:szCs w:val="20"/>
                <w:lang w:eastAsia="ru-RU"/>
              </w:rPr>
              <w:t xml:space="preserve"> - при наличии), дата</w:t>
            </w:r>
          </w:p>
          <w:p w:rsidR="00013B6B" w:rsidRPr="00B64571" w:rsidRDefault="00013B6B" w:rsidP="00B64571">
            <w:pPr>
              <w:autoSpaceDE w:val="0"/>
              <w:autoSpaceDN w:val="0"/>
              <w:adjustRightInd w:val="0"/>
              <w:spacing w:after="0" w:line="274" w:lineRule="exact"/>
              <w:rPr>
                <w:rFonts w:ascii="Times New Roman" w:hAnsi="Times New Roman"/>
                <w:sz w:val="20"/>
                <w:szCs w:val="20"/>
                <w:lang w:eastAsia="ru-RU"/>
              </w:rPr>
            </w:pPr>
            <w:r w:rsidRPr="00B64571">
              <w:rPr>
                <w:rFonts w:ascii="Times New Roman" w:hAnsi="Times New Roman"/>
                <w:sz w:val="20"/>
                <w:szCs w:val="20"/>
                <w:lang w:eastAsia="ru-RU"/>
              </w:rPr>
              <w:t>рождения</w:t>
            </w:r>
          </w:p>
        </w:tc>
        <w:tc>
          <w:tcPr>
            <w:tcW w:w="1560" w:type="dxa"/>
            <w:tcBorders>
              <w:top w:val="single" w:sz="6" w:space="0" w:color="auto"/>
              <w:left w:val="single" w:sz="6" w:space="0" w:color="auto"/>
              <w:bottom w:val="nil"/>
              <w:right w:val="single" w:sz="6" w:space="0" w:color="auto"/>
            </w:tcBorders>
          </w:tcPr>
          <w:p w:rsidR="00013B6B" w:rsidRPr="00B64571" w:rsidRDefault="00013B6B" w:rsidP="00B64571">
            <w:pPr>
              <w:autoSpaceDE w:val="0"/>
              <w:autoSpaceDN w:val="0"/>
              <w:adjustRightInd w:val="0"/>
              <w:spacing w:after="0" w:line="274" w:lineRule="exact"/>
              <w:ind w:right="206"/>
              <w:rPr>
                <w:rFonts w:ascii="Times New Roman" w:hAnsi="Times New Roman"/>
                <w:sz w:val="20"/>
                <w:szCs w:val="20"/>
                <w:lang w:eastAsia="ru-RU"/>
              </w:rPr>
            </w:pPr>
            <w:r w:rsidRPr="00B64571">
              <w:rPr>
                <w:rFonts w:ascii="Times New Roman" w:hAnsi="Times New Roman"/>
                <w:sz w:val="20"/>
                <w:szCs w:val="20"/>
                <w:lang w:eastAsia="ru-RU"/>
              </w:rPr>
              <w:t>Адрес места жительства</w:t>
            </w:r>
          </w:p>
        </w:tc>
        <w:tc>
          <w:tcPr>
            <w:tcW w:w="2551" w:type="dxa"/>
            <w:tcBorders>
              <w:top w:val="single" w:sz="6" w:space="0" w:color="auto"/>
              <w:left w:val="single" w:sz="6" w:space="0" w:color="auto"/>
              <w:bottom w:val="nil"/>
              <w:right w:val="single" w:sz="6" w:space="0" w:color="auto"/>
            </w:tcBorders>
          </w:tcPr>
          <w:p w:rsidR="00013B6B" w:rsidRPr="00B64571" w:rsidRDefault="00013B6B" w:rsidP="00B64571">
            <w:pPr>
              <w:autoSpaceDE w:val="0"/>
              <w:autoSpaceDN w:val="0"/>
              <w:adjustRightInd w:val="0"/>
              <w:spacing w:after="0" w:line="274" w:lineRule="exact"/>
              <w:rPr>
                <w:rFonts w:ascii="Times New Roman" w:hAnsi="Times New Roman"/>
                <w:sz w:val="20"/>
                <w:szCs w:val="20"/>
                <w:lang w:eastAsia="ru-RU"/>
              </w:rPr>
            </w:pPr>
            <w:r w:rsidRPr="00B64571">
              <w:rPr>
                <w:rFonts w:ascii="Times New Roman" w:hAnsi="Times New Roman"/>
                <w:sz w:val="20"/>
                <w:szCs w:val="20"/>
                <w:lang w:eastAsia="ru-RU"/>
              </w:rPr>
              <w:t>Занятость (образовательная организация, учреждение социальной реабилитации, центр помощи детям и др.)</w:t>
            </w:r>
          </w:p>
        </w:tc>
        <w:tc>
          <w:tcPr>
            <w:tcW w:w="1276" w:type="dxa"/>
            <w:tcBorders>
              <w:top w:val="single" w:sz="6" w:space="0" w:color="auto"/>
              <w:left w:val="single" w:sz="6" w:space="0" w:color="auto"/>
              <w:bottom w:val="nil"/>
              <w:right w:val="single" w:sz="6" w:space="0" w:color="auto"/>
            </w:tcBorders>
          </w:tcPr>
          <w:p w:rsidR="00013B6B" w:rsidRPr="00B64571" w:rsidRDefault="00013B6B" w:rsidP="00B64571">
            <w:pPr>
              <w:autoSpaceDE w:val="0"/>
              <w:autoSpaceDN w:val="0"/>
              <w:adjustRightInd w:val="0"/>
              <w:spacing w:after="0" w:line="274" w:lineRule="exact"/>
              <w:rPr>
                <w:rFonts w:ascii="Times New Roman" w:hAnsi="Times New Roman"/>
                <w:sz w:val="20"/>
                <w:szCs w:val="20"/>
                <w:lang w:eastAsia="ru-RU"/>
              </w:rPr>
            </w:pPr>
            <w:r w:rsidRPr="00B64571">
              <w:rPr>
                <w:rFonts w:ascii="Times New Roman" w:hAnsi="Times New Roman"/>
                <w:sz w:val="20"/>
                <w:szCs w:val="20"/>
                <w:lang w:eastAsia="ru-RU"/>
              </w:rPr>
              <w:t>Сведения о</w:t>
            </w:r>
          </w:p>
          <w:p w:rsidR="00013B6B" w:rsidRPr="00B64571" w:rsidRDefault="00013B6B" w:rsidP="00B64571">
            <w:pPr>
              <w:autoSpaceDE w:val="0"/>
              <w:autoSpaceDN w:val="0"/>
              <w:adjustRightInd w:val="0"/>
              <w:spacing w:after="0" w:line="274" w:lineRule="exact"/>
              <w:rPr>
                <w:rFonts w:ascii="Times New Roman" w:hAnsi="Times New Roman"/>
                <w:sz w:val="20"/>
                <w:szCs w:val="20"/>
                <w:lang w:eastAsia="ru-RU"/>
              </w:rPr>
            </w:pPr>
            <w:r w:rsidRPr="00B64571">
              <w:rPr>
                <w:rFonts w:ascii="Times New Roman" w:hAnsi="Times New Roman"/>
                <w:sz w:val="20"/>
                <w:szCs w:val="20"/>
                <w:lang w:eastAsia="ru-RU"/>
              </w:rPr>
              <w:t>семье</w:t>
            </w:r>
          </w:p>
          <w:p w:rsidR="00013B6B" w:rsidRPr="00B64571" w:rsidRDefault="00013B6B" w:rsidP="00B64571">
            <w:pPr>
              <w:autoSpaceDE w:val="0"/>
              <w:autoSpaceDN w:val="0"/>
              <w:adjustRightInd w:val="0"/>
              <w:spacing w:after="0" w:line="274" w:lineRule="exact"/>
              <w:rPr>
                <w:rFonts w:ascii="Times New Roman" w:hAnsi="Times New Roman"/>
                <w:sz w:val="20"/>
                <w:szCs w:val="20"/>
                <w:lang w:eastAsia="ru-RU"/>
              </w:rPr>
            </w:pPr>
            <w:r w:rsidRPr="00B64571">
              <w:rPr>
                <w:rFonts w:ascii="Times New Roman" w:hAnsi="Times New Roman"/>
                <w:sz w:val="20"/>
                <w:szCs w:val="20"/>
                <w:lang w:eastAsia="ru-RU"/>
              </w:rPr>
              <w:t>(состав,</w:t>
            </w:r>
          </w:p>
          <w:p w:rsidR="00013B6B" w:rsidRPr="00B64571" w:rsidRDefault="00013B6B" w:rsidP="00B64571">
            <w:pPr>
              <w:autoSpaceDE w:val="0"/>
              <w:autoSpaceDN w:val="0"/>
              <w:adjustRightInd w:val="0"/>
              <w:spacing w:after="0" w:line="274" w:lineRule="exact"/>
              <w:rPr>
                <w:rFonts w:ascii="Times New Roman" w:hAnsi="Times New Roman"/>
                <w:sz w:val="20"/>
                <w:szCs w:val="20"/>
                <w:lang w:eastAsia="ru-RU"/>
              </w:rPr>
            </w:pPr>
            <w:r w:rsidRPr="00B64571">
              <w:rPr>
                <w:rFonts w:ascii="Times New Roman" w:hAnsi="Times New Roman"/>
                <w:sz w:val="20"/>
                <w:szCs w:val="20"/>
                <w:lang w:eastAsia="ru-RU"/>
              </w:rPr>
              <w:t>учет</w:t>
            </w:r>
          </w:p>
          <w:p w:rsidR="00013B6B" w:rsidRPr="00B64571" w:rsidRDefault="00013B6B" w:rsidP="00B64571">
            <w:pPr>
              <w:autoSpaceDE w:val="0"/>
              <w:autoSpaceDN w:val="0"/>
              <w:adjustRightInd w:val="0"/>
              <w:spacing w:after="0" w:line="274" w:lineRule="exact"/>
              <w:rPr>
                <w:rFonts w:ascii="Times New Roman" w:hAnsi="Times New Roman"/>
                <w:sz w:val="20"/>
                <w:szCs w:val="20"/>
                <w:lang w:eastAsia="ru-RU"/>
              </w:rPr>
            </w:pPr>
            <w:r w:rsidRPr="00B64571">
              <w:rPr>
                <w:rFonts w:ascii="Times New Roman" w:hAnsi="Times New Roman"/>
                <w:sz w:val="20"/>
                <w:szCs w:val="20"/>
                <w:lang w:eastAsia="ru-RU"/>
              </w:rPr>
              <w:t>(</w:t>
            </w:r>
            <w:r>
              <w:rPr>
                <w:rFonts w:ascii="Times New Roman" w:hAnsi="Times New Roman"/>
                <w:sz w:val="20"/>
                <w:szCs w:val="20"/>
                <w:lang w:eastAsia="ru-RU"/>
              </w:rPr>
              <w:t>К</w:t>
            </w:r>
            <w:r w:rsidRPr="00B64571">
              <w:rPr>
                <w:rFonts w:ascii="Times New Roman" w:hAnsi="Times New Roman"/>
                <w:sz w:val="20"/>
                <w:szCs w:val="20"/>
                <w:lang w:eastAsia="ru-RU"/>
              </w:rPr>
              <w:t>ДН</w:t>
            </w:r>
            <w:r w:rsidRPr="00B64571">
              <w:rPr>
                <w:rFonts w:ascii="Times New Roman" w:hAnsi="Times New Roman"/>
                <w:sz w:val="20"/>
                <w:szCs w:val="20"/>
                <w:vertAlign w:val="superscript"/>
                <w:lang w:eastAsia="ru-RU"/>
              </w:rPr>
              <w:footnoteReference w:id="2"/>
            </w:r>
            <w:r w:rsidRPr="00B64571">
              <w:rPr>
                <w:rFonts w:ascii="Times New Roman" w:hAnsi="Times New Roman"/>
                <w:sz w:val="20"/>
                <w:szCs w:val="20"/>
                <w:lang w:eastAsia="ru-RU"/>
              </w:rPr>
              <w:t>,</w:t>
            </w:r>
          </w:p>
          <w:p w:rsidR="00013B6B" w:rsidRPr="00B64571" w:rsidRDefault="00013B6B" w:rsidP="00B64571">
            <w:pPr>
              <w:autoSpaceDE w:val="0"/>
              <w:autoSpaceDN w:val="0"/>
              <w:adjustRightInd w:val="0"/>
              <w:spacing w:after="0" w:line="274" w:lineRule="exact"/>
              <w:rPr>
                <w:rFonts w:ascii="Times New Roman" w:hAnsi="Times New Roman"/>
                <w:sz w:val="20"/>
                <w:szCs w:val="20"/>
                <w:lang w:eastAsia="ru-RU"/>
              </w:rPr>
            </w:pPr>
            <w:r w:rsidRPr="00B64571">
              <w:rPr>
                <w:rFonts w:ascii="Times New Roman" w:hAnsi="Times New Roman"/>
                <w:sz w:val="20"/>
                <w:szCs w:val="20"/>
                <w:lang w:eastAsia="ru-RU"/>
              </w:rPr>
              <w:t>КЦСОН</w:t>
            </w:r>
            <w:r w:rsidRPr="00B64571">
              <w:rPr>
                <w:rFonts w:ascii="Times New Roman" w:hAnsi="Times New Roman"/>
                <w:sz w:val="20"/>
                <w:szCs w:val="20"/>
                <w:vertAlign w:val="superscript"/>
                <w:lang w:eastAsia="ru-RU"/>
              </w:rPr>
              <w:footnoteReference w:id="3"/>
            </w:r>
            <w:r w:rsidRPr="00B64571">
              <w:rPr>
                <w:rFonts w:ascii="Times New Roman" w:hAnsi="Times New Roman"/>
                <w:sz w:val="20"/>
                <w:szCs w:val="20"/>
                <w:lang w:eastAsia="ru-RU"/>
              </w:rPr>
              <w:t xml:space="preserve"> и</w:t>
            </w:r>
          </w:p>
          <w:p w:rsidR="00013B6B" w:rsidRPr="00B64571" w:rsidRDefault="00013B6B" w:rsidP="00B64571">
            <w:pPr>
              <w:autoSpaceDE w:val="0"/>
              <w:autoSpaceDN w:val="0"/>
              <w:adjustRightInd w:val="0"/>
              <w:spacing w:after="0" w:line="240" w:lineRule="auto"/>
              <w:rPr>
                <w:rFonts w:ascii="Times New Roman" w:hAnsi="Times New Roman"/>
                <w:spacing w:val="10"/>
                <w:sz w:val="20"/>
                <w:szCs w:val="20"/>
                <w:lang w:eastAsia="ru-RU"/>
              </w:rPr>
            </w:pPr>
            <w:r w:rsidRPr="00B64571">
              <w:rPr>
                <w:rFonts w:ascii="Times New Roman" w:hAnsi="Times New Roman"/>
                <w:spacing w:val="10"/>
                <w:sz w:val="20"/>
                <w:szCs w:val="20"/>
                <w:lang w:eastAsia="ru-RU"/>
              </w:rPr>
              <w:t>ДР-)</w:t>
            </w:r>
          </w:p>
        </w:tc>
        <w:tc>
          <w:tcPr>
            <w:tcW w:w="1843" w:type="dxa"/>
            <w:tcBorders>
              <w:top w:val="single" w:sz="6" w:space="0" w:color="auto"/>
              <w:left w:val="single" w:sz="6" w:space="0" w:color="auto"/>
              <w:bottom w:val="nil"/>
              <w:right w:val="single" w:sz="6" w:space="0" w:color="auto"/>
            </w:tcBorders>
          </w:tcPr>
          <w:p w:rsidR="00013B6B" w:rsidRPr="00B64571" w:rsidRDefault="00013B6B" w:rsidP="00B64571">
            <w:pPr>
              <w:autoSpaceDE w:val="0"/>
              <w:autoSpaceDN w:val="0"/>
              <w:adjustRightInd w:val="0"/>
              <w:spacing w:after="0" w:line="274" w:lineRule="exact"/>
              <w:ind w:right="182"/>
              <w:rPr>
                <w:rFonts w:ascii="Times New Roman" w:hAnsi="Times New Roman"/>
                <w:sz w:val="20"/>
                <w:szCs w:val="20"/>
                <w:vertAlign w:val="superscript"/>
                <w:lang w:eastAsia="ru-RU"/>
              </w:rPr>
            </w:pPr>
            <w:r w:rsidRPr="00B64571">
              <w:rPr>
                <w:rFonts w:ascii="Times New Roman" w:hAnsi="Times New Roman"/>
                <w:sz w:val="20"/>
                <w:szCs w:val="20"/>
                <w:lang w:eastAsia="ru-RU"/>
              </w:rPr>
              <w:t>Способ совершения</w:t>
            </w:r>
            <w:r w:rsidRPr="00B64571">
              <w:rPr>
                <w:rFonts w:ascii="Times New Roman" w:hAnsi="Times New Roman"/>
                <w:sz w:val="20"/>
                <w:szCs w:val="20"/>
                <w:vertAlign w:val="superscript"/>
                <w:lang w:eastAsia="ru-RU"/>
              </w:rPr>
              <w:footnoteReference w:id="4"/>
            </w:r>
          </w:p>
        </w:tc>
        <w:tc>
          <w:tcPr>
            <w:tcW w:w="2409" w:type="dxa"/>
            <w:gridSpan w:val="2"/>
            <w:tcBorders>
              <w:top w:val="single" w:sz="6" w:space="0" w:color="auto"/>
              <w:left w:val="single" w:sz="6" w:space="0" w:color="auto"/>
              <w:bottom w:val="single" w:sz="6" w:space="0" w:color="auto"/>
              <w:right w:val="single" w:sz="6" w:space="0" w:color="auto"/>
            </w:tcBorders>
          </w:tcPr>
          <w:p w:rsidR="00013B6B" w:rsidRPr="00B64571" w:rsidRDefault="00013B6B" w:rsidP="00B64571">
            <w:pPr>
              <w:autoSpaceDE w:val="0"/>
              <w:autoSpaceDN w:val="0"/>
              <w:adjustRightInd w:val="0"/>
              <w:spacing w:after="0" w:line="240" w:lineRule="auto"/>
              <w:ind w:left="778"/>
              <w:rPr>
                <w:rFonts w:ascii="Times New Roman" w:hAnsi="Times New Roman"/>
                <w:sz w:val="20"/>
                <w:szCs w:val="20"/>
                <w:lang w:eastAsia="ru-RU"/>
              </w:rPr>
            </w:pPr>
            <w:r w:rsidRPr="00B64571">
              <w:rPr>
                <w:rFonts w:ascii="Times New Roman" w:hAnsi="Times New Roman"/>
                <w:sz w:val="20"/>
                <w:szCs w:val="20"/>
                <w:lang w:eastAsia="ru-RU"/>
              </w:rPr>
              <w:t>Исход</w:t>
            </w:r>
          </w:p>
        </w:tc>
        <w:tc>
          <w:tcPr>
            <w:tcW w:w="1276" w:type="dxa"/>
            <w:tcBorders>
              <w:top w:val="single" w:sz="6" w:space="0" w:color="auto"/>
              <w:left w:val="single" w:sz="6" w:space="0" w:color="auto"/>
              <w:bottom w:val="nil"/>
              <w:right w:val="single" w:sz="6" w:space="0" w:color="auto"/>
            </w:tcBorders>
          </w:tcPr>
          <w:p w:rsidR="00013B6B" w:rsidRPr="00B64571" w:rsidRDefault="00013B6B" w:rsidP="00B64571">
            <w:pPr>
              <w:autoSpaceDE w:val="0"/>
              <w:autoSpaceDN w:val="0"/>
              <w:adjustRightInd w:val="0"/>
              <w:spacing w:after="0" w:line="274" w:lineRule="exact"/>
              <w:ind w:right="115"/>
              <w:rPr>
                <w:rFonts w:ascii="Times New Roman" w:hAnsi="Times New Roman"/>
                <w:sz w:val="20"/>
                <w:szCs w:val="20"/>
                <w:lang w:eastAsia="ru-RU"/>
              </w:rPr>
            </w:pPr>
            <w:r w:rsidRPr="00B64571">
              <w:rPr>
                <w:rFonts w:ascii="Times New Roman" w:hAnsi="Times New Roman"/>
                <w:sz w:val="20"/>
                <w:szCs w:val="20"/>
                <w:lang w:eastAsia="ru-RU"/>
              </w:rPr>
              <w:t>Причина (при</w:t>
            </w:r>
          </w:p>
          <w:p w:rsidR="00013B6B" w:rsidRPr="00B64571" w:rsidRDefault="00013B6B" w:rsidP="00B64571">
            <w:pPr>
              <w:autoSpaceDE w:val="0"/>
              <w:autoSpaceDN w:val="0"/>
              <w:adjustRightInd w:val="0"/>
              <w:spacing w:after="0" w:line="274" w:lineRule="exact"/>
              <w:rPr>
                <w:rFonts w:ascii="Times New Roman" w:hAnsi="Times New Roman"/>
                <w:sz w:val="20"/>
                <w:szCs w:val="20"/>
                <w:lang w:eastAsia="ru-RU"/>
              </w:rPr>
            </w:pPr>
            <w:r w:rsidRPr="00B64571">
              <w:rPr>
                <w:rFonts w:ascii="Times New Roman" w:hAnsi="Times New Roman"/>
                <w:sz w:val="20"/>
                <w:szCs w:val="20"/>
                <w:lang w:eastAsia="ru-RU"/>
              </w:rPr>
              <w:t>наличии)</w:t>
            </w:r>
          </w:p>
        </w:tc>
        <w:tc>
          <w:tcPr>
            <w:tcW w:w="1791" w:type="dxa"/>
            <w:tcBorders>
              <w:top w:val="single" w:sz="6" w:space="0" w:color="auto"/>
              <w:left w:val="single" w:sz="6" w:space="0" w:color="auto"/>
              <w:bottom w:val="nil"/>
              <w:right w:val="single" w:sz="6" w:space="0" w:color="auto"/>
            </w:tcBorders>
          </w:tcPr>
          <w:p w:rsidR="00013B6B" w:rsidRPr="00B64571" w:rsidRDefault="00013B6B" w:rsidP="00B64571">
            <w:pPr>
              <w:autoSpaceDE w:val="0"/>
              <w:autoSpaceDN w:val="0"/>
              <w:adjustRightInd w:val="0"/>
              <w:spacing w:after="0" w:line="274" w:lineRule="exact"/>
              <w:rPr>
                <w:rFonts w:ascii="Times New Roman" w:hAnsi="Times New Roman"/>
                <w:sz w:val="20"/>
                <w:szCs w:val="20"/>
                <w:lang w:eastAsia="ru-RU"/>
              </w:rPr>
            </w:pPr>
            <w:r w:rsidRPr="00B64571">
              <w:rPr>
                <w:rFonts w:ascii="Times New Roman" w:hAnsi="Times New Roman"/>
                <w:sz w:val="20"/>
                <w:szCs w:val="20"/>
                <w:lang w:eastAsia="ru-RU"/>
              </w:rPr>
              <w:t>Дополнитель</w:t>
            </w:r>
          </w:p>
          <w:p w:rsidR="00013B6B" w:rsidRPr="00B64571" w:rsidRDefault="00013B6B" w:rsidP="00B64571">
            <w:pPr>
              <w:autoSpaceDE w:val="0"/>
              <w:autoSpaceDN w:val="0"/>
              <w:adjustRightInd w:val="0"/>
              <w:spacing w:after="0" w:line="274" w:lineRule="exact"/>
              <w:rPr>
                <w:rFonts w:ascii="Times New Roman" w:hAnsi="Times New Roman"/>
                <w:sz w:val="20"/>
                <w:szCs w:val="20"/>
                <w:lang w:eastAsia="ru-RU"/>
              </w:rPr>
            </w:pPr>
            <w:r w:rsidRPr="00B64571">
              <w:rPr>
                <w:rFonts w:ascii="Times New Roman" w:hAnsi="Times New Roman"/>
                <w:sz w:val="20"/>
                <w:szCs w:val="20"/>
                <w:lang w:eastAsia="ru-RU"/>
              </w:rPr>
              <w:t>ная</w:t>
            </w:r>
          </w:p>
          <w:p w:rsidR="00013B6B" w:rsidRPr="00B64571" w:rsidRDefault="00013B6B" w:rsidP="00B64571">
            <w:pPr>
              <w:autoSpaceDE w:val="0"/>
              <w:autoSpaceDN w:val="0"/>
              <w:adjustRightInd w:val="0"/>
              <w:spacing w:after="0" w:line="274" w:lineRule="exact"/>
              <w:rPr>
                <w:rFonts w:ascii="Times New Roman" w:hAnsi="Times New Roman"/>
                <w:sz w:val="20"/>
                <w:szCs w:val="20"/>
                <w:lang w:eastAsia="ru-RU"/>
              </w:rPr>
            </w:pPr>
            <w:r w:rsidRPr="00B64571">
              <w:rPr>
                <w:rFonts w:ascii="Times New Roman" w:hAnsi="Times New Roman"/>
                <w:sz w:val="20"/>
                <w:szCs w:val="20"/>
                <w:lang w:eastAsia="ru-RU"/>
              </w:rPr>
              <w:t>информация</w:t>
            </w:r>
          </w:p>
        </w:tc>
      </w:tr>
      <w:tr w:rsidR="00013B6B" w:rsidRPr="00AD3A00">
        <w:tc>
          <w:tcPr>
            <w:tcW w:w="1228" w:type="dxa"/>
            <w:tcBorders>
              <w:top w:val="nil"/>
              <w:left w:val="single" w:sz="6" w:space="0" w:color="auto"/>
              <w:bottom w:val="single" w:sz="6" w:space="0" w:color="auto"/>
              <w:right w:val="single" w:sz="6" w:space="0" w:color="auto"/>
            </w:tcBorders>
          </w:tcPr>
          <w:p w:rsidR="00013B6B" w:rsidRPr="00B64571" w:rsidRDefault="00013B6B" w:rsidP="00B64571">
            <w:pPr>
              <w:autoSpaceDE w:val="0"/>
              <w:autoSpaceDN w:val="0"/>
              <w:adjustRightInd w:val="0"/>
              <w:spacing w:after="0" w:line="240" w:lineRule="auto"/>
              <w:rPr>
                <w:rFonts w:ascii="Times New Roman" w:hAnsi="Times New Roman"/>
                <w:sz w:val="20"/>
                <w:szCs w:val="20"/>
                <w:lang w:eastAsia="ru-RU"/>
              </w:rPr>
            </w:pPr>
          </w:p>
          <w:p w:rsidR="00013B6B" w:rsidRPr="00B64571" w:rsidRDefault="00013B6B" w:rsidP="00B64571">
            <w:pPr>
              <w:autoSpaceDE w:val="0"/>
              <w:autoSpaceDN w:val="0"/>
              <w:adjustRightInd w:val="0"/>
              <w:spacing w:after="0" w:line="240" w:lineRule="auto"/>
              <w:rPr>
                <w:rFonts w:ascii="Times New Roman" w:hAnsi="Times New Roman"/>
                <w:sz w:val="20"/>
                <w:szCs w:val="20"/>
                <w:lang w:eastAsia="ru-RU"/>
              </w:rPr>
            </w:pPr>
          </w:p>
        </w:tc>
        <w:tc>
          <w:tcPr>
            <w:tcW w:w="1559" w:type="dxa"/>
            <w:tcBorders>
              <w:top w:val="nil"/>
              <w:left w:val="single" w:sz="6" w:space="0" w:color="auto"/>
              <w:bottom w:val="single" w:sz="6" w:space="0" w:color="auto"/>
              <w:right w:val="single" w:sz="6" w:space="0" w:color="auto"/>
            </w:tcBorders>
          </w:tcPr>
          <w:p w:rsidR="00013B6B" w:rsidRPr="00B64571" w:rsidRDefault="00013B6B" w:rsidP="00B64571">
            <w:pPr>
              <w:autoSpaceDE w:val="0"/>
              <w:autoSpaceDN w:val="0"/>
              <w:adjustRightInd w:val="0"/>
              <w:spacing w:after="0" w:line="240" w:lineRule="auto"/>
              <w:rPr>
                <w:rFonts w:ascii="Times New Roman" w:hAnsi="Times New Roman"/>
                <w:sz w:val="20"/>
                <w:szCs w:val="20"/>
                <w:lang w:eastAsia="ru-RU"/>
              </w:rPr>
            </w:pPr>
          </w:p>
          <w:p w:rsidR="00013B6B" w:rsidRPr="00B64571" w:rsidRDefault="00013B6B" w:rsidP="00B64571">
            <w:pPr>
              <w:autoSpaceDE w:val="0"/>
              <w:autoSpaceDN w:val="0"/>
              <w:adjustRightInd w:val="0"/>
              <w:spacing w:after="0" w:line="240" w:lineRule="auto"/>
              <w:rPr>
                <w:rFonts w:ascii="Times New Roman" w:hAnsi="Times New Roman"/>
                <w:sz w:val="20"/>
                <w:szCs w:val="20"/>
                <w:lang w:eastAsia="ru-RU"/>
              </w:rPr>
            </w:pPr>
          </w:p>
        </w:tc>
        <w:tc>
          <w:tcPr>
            <w:tcW w:w="1560" w:type="dxa"/>
            <w:tcBorders>
              <w:top w:val="nil"/>
              <w:left w:val="single" w:sz="6" w:space="0" w:color="auto"/>
              <w:bottom w:val="single" w:sz="6" w:space="0" w:color="auto"/>
              <w:right w:val="single" w:sz="6" w:space="0" w:color="auto"/>
            </w:tcBorders>
          </w:tcPr>
          <w:p w:rsidR="00013B6B" w:rsidRPr="00B64571" w:rsidRDefault="00013B6B" w:rsidP="00B64571">
            <w:pPr>
              <w:autoSpaceDE w:val="0"/>
              <w:autoSpaceDN w:val="0"/>
              <w:adjustRightInd w:val="0"/>
              <w:spacing w:after="0" w:line="240" w:lineRule="auto"/>
              <w:rPr>
                <w:rFonts w:ascii="Times New Roman" w:hAnsi="Times New Roman"/>
                <w:sz w:val="20"/>
                <w:szCs w:val="20"/>
                <w:lang w:eastAsia="ru-RU"/>
              </w:rPr>
            </w:pPr>
          </w:p>
          <w:p w:rsidR="00013B6B" w:rsidRPr="00B64571" w:rsidRDefault="00013B6B" w:rsidP="00B64571">
            <w:pPr>
              <w:autoSpaceDE w:val="0"/>
              <w:autoSpaceDN w:val="0"/>
              <w:adjustRightInd w:val="0"/>
              <w:spacing w:after="0" w:line="240" w:lineRule="auto"/>
              <w:rPr>
                <w:rFonts w:ascii="Times New Roman" w:hAnsi="Times New Roman"/>
                <w:sz w:val="20"/>
                <w:szCs w:val="20"/>
                <w:lang w:eastAsia="ru-RU"/>
              </w:rPr>
            </w:pPr>
          </w:p>
        </w:tc>
        <w:tc>
          <w:tcPr>
            <w:tcW w:w="2551" w:type="dxa"/>
            <w:tcBorders>
              <w:top w:val="nil"/>
              <w:left w:val="single" w:sz="6" w:space="0" w:color="auto"/>
              <w:bottom w:val="single" w:sz="6" w:space="0" w:color="auto"/>
              <w:right w:val="single" w:sz="6" w:space="0" w:color="auto"/>
            </w:tcBorders>
          </w:tcPr>
          <w:p w:rsidR="00013B6B" w:rsidRPr="00B64571" w:rsidRDefault="00013B6B" w:rsidP="00B64571">
            <w:pPr>
              <w:autoSpaceDE w:val="0"/>
              <w:autoSpaceDN w:val="0"/>
              <w:adjustRightInd w:val="0"/>
              <w:spacing w:after="0" w:line="240" w:lineRule="auto"/>
              <w:rPr>
                <w:rFonts w:ascii="Times New Roman" w:hAnsi="Times New Roman"/>
                <w:sz w:val="20"/>
                <w:szCs w:val="20"/>
                <w:lang w:eastAsia="ru-RU"/>
              </w:rPr>
            </w:pPr>
          </w:p>
          <w:p w:rsidR="00013B6B" w:rsidRPr="00B64571" w:rsidRDefault="00013B6B" w:rsidP="00B64571">
            <w:pPr>
              <w:autoSpaceDE w:val="0"/>
              <w:autoSpaceDN w:val="0"/>
              <w:adjustRightInd w:val="0"/>
              <w:spacing w:after="0" w:line="240" w:lineRule="auto"/>
              <w:rPr>
                <w:rFonts w:ascii="Times New Roman" w:hAnsi="Times New Roman"/>
                <w:sz w:val="20"/>
                <w:szCs w:val="20"/>
                <w:lang w:eastAsia="ru-RU"/>
              </w:rPr>
            </w:pPr>
          </w:p>
        </w:tc>
        <w:tc>
          <w:tcPr>
            <w:tcW w:w="1276" w:type="dxa"/>
            <w:tcBorders>
              <w:top w:val="nil"/>
              <w:left w:val="single" w:sz="6" w:space="0" w:color="auto"/>
              <w:bottom w:val="single" w:sz="6" w:space="0" w:color="auto"/>
              <w:right w:val="single" w:sz="6" w:space="0" w:color="auto"/>
            </w:tcBorders>
          </w:tcPr>
          <w:p w:rsidR="00013B6B" w:rsidRPr="00B64571" w:rsidRDefault="00013B6B" w:rsidP="00B64571">
            <w:pPr>
              <w:autoSpaceDE w:val="0"/>
              <w:autoSpaceDN w:val="0"/>
              <w:adjustRightInd w:val="0"/>
              <w:spacing w:after="0" w:line="240" w:lineRule="auto"/>
              <w:rPr>
                <w:rFonts w:ascii="Times New Roman" w:hAnsi="Times New Roman"/>
                <w:sz w:val="20"/>
                <w:szCs w:val="20"/>
                <w:lang w:eastAsia="ru-RU"/>
              </w:rPr>
            </w:pPr>
          </w:p>
          <w:p w:rsidR="00013B6B" w:rsidRPr="00B64571" w:rsidRDefault="00013B6B" w:rsidP="00B64571">
            <w:pPr>
              <w:autoSpaceDE w:val="0"/>
              <w:autoSpaceDN w:val="0"/>
              <w:adjustRightInd w:val="0"/>
              <w:spacing w:after="0" w:line="240" w:lineRule="auto"/>
              <w:rPr>
                <w:rFonts w:ascii="Times New Roman" w:hAnsi="Times New Roman"/>
                <w:sz w:val="20"/>
                <w:szCs w:val="20"/>
                <w:lang w:eastAsia="ru-RU"/>
              </w:rPr>
            </w:pPr>
          </w:p>
        </w:tc>
        <w:tc>
          <w:tcPr>
            <w:tcW w:w="1843" w:type="dxa"/>
            <w:tcBorders>
              <w:top w:val="nil"/>
              <w:left w:val="single" w:sz="6" w:space="0" w:color="auto"/>
              <w:bottom w:val="single" w:sz="6" w:space="0" w:color="auto"/>
              <w:right w:val="single" w:sz="6" w:space="0" w:color="auto"/>
            </w:tcBorders>
          </w:tcPr>
          <w:p w:rsidR="00013B6B" w:rsidRPr="00B64571" w:rsidRDefault="00013B6B" w:rsidP="00B64571">
            <w:pPr>
              <w:autoSpaceDE w:val="0"/>
              <w:autoSpaceDN w:val="0"/>
              <w:adjustRightInd w:val="0"/>
              <w:spacing w:after="0" w:line="240" w:lineRule="auto"/>
              <w:rPr>
                <w:rFonts w:ascii="Times New Roman" w:hAnsi="Times New Roman"/>
                <w:sz w:val="20"/>
                <w:szCs w:val="20"/>
                <w:lang w:eastAsia="ru-RU"/>
              </w:rPr>
            </w:pPr>
          </w:p>
          <w:p w:rsidR="00013B6B" w:rsidRPr="00B64571" w:rsidRDefault="00013B6B" w:rsidP="00B64571">
            <w:pPr>
              <w:autoSpaceDE w:val="0"/>
              <w:autoSpaceDN w:val="0"/>
              <w:adjustRightInd w:val="0"/>
              <w:spacing w:after="0" w:line="240" w:lineRule="auto"/>
              <w:rPr>
                <w:rFonts w:ascii="Times New Roman" w:hAnsi="Times New Roman"/>
                <w:sz w:val="20"/>
                <w:szCs w:val="20"/>
                <w:lang w:eastAsia="ru-RU"/>
              </w:rPr>
            </w:pPr>
          </w:p>
        </w:tc>
        <w:tc>
          <w:tcPr>
            <w:tcW w:w="1275" w:type="dxa"/>
            <w:tcBorders>
              <w:top w:val="single" w:sz="6" w:space="0" w:color="auto"/>
              <w:left w:val="single" w:sz="6" w:space="0" w:color="auto"/>
              <w:bottom w:val="single" w:sz="6" w:space="0" w:color="auto"/>
              <w:right w:val="single" w:sz="6" w:space="0" w:color="auto"/>
            </w:tcBorders>
          </w:tcPr>
          <w:p w:rsidR="00013B6B" w:rsidRPr="00B64571" w:rsidRDefault="00013B6B" w:rsidP="00B64571">
            <w:pPr>
              <w:autoSpaceDE w:val="0"/>
              <w:autoSpaceDN w:val="0"/>
              <w:adjustRightInd w:val="0"/>
              <w:spacing w:after="0" w:line="240" w:lineRule="auto"/>
              <w:rPr>
                <w:rFonts w:ascii="Times New Roman" w:hAnsi="Times New Roman"/>
                <w:sz w:val="20"/>
                <w:szCs w:val="20"/>
                <w:lang w:eastAsia="ru-RU"/>
              </w:rPr>
            </w:pPr>
            <w:r w:rsidRPr="00B64571">
              <w:rPr>
                <w:rFonts w:ascii="Times New Roman" w:hAnsi="Times New Roman"/>
                <w:sz w:val="20"/>
                <w:szCs w:val="20"/>
                <w:lang w:eastAsia="ru-RU"/>
              </w:rPr>
              <w:t>попытка</w:t>
            </w:r>
          </w:p>
        </w:tc>
        <w:tc>
          <w:tcPr>
            <w:tcW w:w="1134" w:type="dxa"/>
            <w:tcBorders>
              <w:top w:val="single" w:sz="6" w:space="0" w:color="auto"/>
              <w:left w:val="single" w:sz="6" w:space="0" w:color="auto"/>
              <w:bottom w:val="single" w:sz="6" w:space="0" w:color="auto"/>
              <w:right w:val="single" w:sz="6" w:space="0" w:color="auto"/>
            </w:tcBorders>
          </w:tcPr>
          <w:p w:rsidR="00013B6B" w:rsidRPr="00B64571" w:rsidRDefault="00013B6B" w:rsidP="00B64571">
            <w:pPr>
              <w:autoSpaceDE w:val="0"/>
              <w:autoSpaceDN w:val="0"/>
              <w:adjustRightInd w:val="0"/>
              <w:spacing w:after="0" w:line="302" w:lineRule="exact"/>
              <w:ind w:right="19"/>
              <w:rPr>
                <w:rFonts w:ascii="Times New Roman" w:hAnsi="Times New Roman"/>
                <w:sz w:val="20"/>
                <w:szCs w:val="20"/>
                <w:lang w:eastAsia="ru-RU"/>
              </w:rPr>
            </w:pPr>
            <w:r w:rsidRPr="00B64571">
              <w:rPr>
                <w:rFonts w:ascii="Times New Roman" w:hAnsi="Times New Roman"/>
                <w:sz w:val="20"/>
                <w:szCs w:val="20"/>
                <w:lang w:eastAsia="ru-RU"/>
              </w:rPr>
              <w:t>заверше нный</w:t>
            </w:r>
          </w:p>
        </w:tc>
        <w:tc>
          <w:tcPr>
            <w:tcW w:w="1276" w:type="dxa"/>
            <w:tcBorders>
              <w:top w:val="nil"/>
              <w:left w:val="single" w:sz="6" w:space="0" w:color="auto"/>
              <w:bottom w:val="single" w:sz="6" w:space="0" w:color="auto"/>
              <w:right w:val="single" w:sz="6" w:space="0" w:color="auto"/>
            </w:tcBorders>
          </w:tcPr>
          <w:p w:rsidR="00013B6B" w:rsidRPr="00B64571" w:rsidRDefault="00013B6B" w:rsidP="00B64571">
            <w:pPr>
              <w:autoSpaceDE w:val="0"/>
              <w:autoSpaceDN w:val="0"/>
              <w:adjustRightInd w:val="0"/>
              <w:spacing w:after="0" w:line="302" w:lineRule="exact"/>
              <w:ind w:right="19"/>
              <w:rPr>
                <w:rFonts w:ascii="Times New Roman" w:hAnsi="Times New Roman"/>
                <w:sz w:val="20"/>
                <w:szCs w:val="20"/>
                <w:lang w:eastAsia="ru-RU"/>
              </w:rPr>
            </w:pPr>
          </w:p>
          <w:p w:rsidR="00013B6B" w:rsidRPr="00B64571" w:rsidRDefault="00013B6B" w:rsidP="00B64571">
            <w:pPr>
              <w:autoSpaceDE w:val="0"/>
              <w:autoSpaceDN w:val="0"/>
              <w:adjustRightInd w:val="0"/>
              <w:spacing w:after="0" w:line="302" w:lineRule="exact"/>
              <w:ind w:right="19"/>
              <w:rPr>
                <w:rFonts w:ascii="Times New Roman" w:hAnsi="Times New Roman"/>
                <w:sz w:val="20"/>
                <w:szCs w:val="20"/>
                <w:lang w:eastAsia="ru-RU"/>
              </w:rPr>
            </w:pPr>
          </w:p>
        </w:tc>
        <w:tc>
          <w:tcPr>
            <w:tcW w:w="1791" w:type="dxa"/>
            <w:tcBorders>
              <w:top w:val="nil"/>
              <w:left w:val="single" w:sz="6" w:space="0" w:color="auto"/>
              <w:bottom w:val="single" w:sz="6" w:space="0" w:color="auto"/>
              <w:right w:val="single" w:sz="6" w:space="0" w:color="auto"/>
            </w:tcBorders>
          </w:tcPr>
          <w:p w:rsidR="00013B6B" w:rsidRPr="00B64571" w:rsidRDefault="00013B6B" w:rsidP="00B64571">
            <w:pPr>
              <w:autoSpaceDE w:val="0"/>
              <w:autoSpaceDN w:val="0"/>
              <w:adjustRightInd w:val="0"/>
              <w:spacing w:after="0" w:line="302" w:lineRule="exact"/>
              <w:ind w:right="19"/>
              <w:rPr>
                <w:rFonts w:ascii="Times New Roman" w:hAnsi="Times New Roman"/>
                <w:sz w:val="20"/>
                <w:szCs w:val="20"/>
                <w:lang w:eastAsia="ru-RU"/>
              </w:rPr>
            </w:pPr>
          </w:p>
          <w:p w:rsidR="00013B6B" w:rsidRPr="00B64571" w:rsidRDefault="00013B6B" w:rsidP="00B64571">
            <w:pPr>
              <w:autoSpaceDE w:val="0"/>
              <w:autoSpaceDN w:val="0"/>
              <w:adjustRightInd w:val="0"/>
              <w:spacing w:after="0" w:line="302" w:lineRule="exact"/>
              <w:ind w:right="19"/>
              <w:rPr>
                <w:rFonts w:ascii="Times New Roman" w:hAnsi="Times New Roman"/>
                <w:sz w:val="20"/>
                <w:szCs w:val="20"/>
                <w:lang w:eastAsia="ru-RU"/>
              </w:rPr>
            </w:pPr>
          </w:p>
        </w:tc>
      </w:tr>
      <w:tr w:rsidR="00013B6B" w:rsidRPr="00AD3A00">
        <w:tc>
          <w:tcPr>
            <w:tcW w:w="1228" w:type="dxa"/>
            <w:tcBorders>
              <w:top w:val="single" w:sz="6" w:space="0" w:color="auto"/>
              <w:left w:val="single" w:sz="6" w:space="0" w:color="auto"/>
              <w:bottom w:val="single" w:sz="6" w:space="0" w:color="auto"/>
              <w:right w:val="single" w:sz="6" w:space="0" w:color="auto"/>
            </w:tcBorders>
          </w:tcPr>
          <w:p w:rsidR="00013B6B" w:rsidRPr="00B64571" w:rsidRDefault="00013B6B" w:rsidP="00B64571">
            <w:pPr>
              <w:autoSpaceDE w:val="0"/>
              <w:autoSpaceDN w:val="0"/>
              <w:adjustRightInd w:val="0"/>
              <w:spacing w:after="0" w:line="240" w:lineRule="auto"/>
              <w:rPr>
                <w:rFonts w:ascii="Consolas" w:hAnsi="Consolas"/>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013B6B" w:rsidRPr="00B64571" w:rsidRDefault="00013B6B" w:rsidP="00B64571">
            <w:pPr>
              <w:autoSpaceDE w:val="0"/>
              <w:autoSpaceDN w:val="0"/>
              <w:adjustRightInd w:val="0"/>
              <w:spacing w:after="0" w:line="240" w:lineRule="auto"/>
              <w:rPr>
                <w:rFonts w:ascii="Consolas" w:hAnsi="Consolas"/>
                <w:sz w:val="24"/>
                <w:szCs w:val="24"/>
                <w:lang w:eastAsia="ru-RU"/>
              </w:rPr>
            </w:pPr>
          </w:p>
        </w:tc>
        <w:tc>
          <w:tcPr>
            <w:tcW w:w="1560" w:type="dxa"/>
            <w:tcBorders>
              <w:top w:val="single" w:sz="6" w:space="0" w:color="auto"/>
              <w:left w:val="single" w:sz="6" w:space="0" w:color="auto"/>
              <w:bottom w:val="single" w:sz="6" w:space="0" w:color="auto"/>
              <w:right w:val="single" w:sz="6" w:space="0" w:color="auto"/>
            </w:tcBorders>
          </w:tcPr>
          <w:p w:rsidR="00013B6B" w:rsidRPr="00B64571" w:rsidRDefault="00013B6B" w:rsidP="00B64571">
            <w:pPr>
              <w:autoSpaceDE w:val="0"/>
              <w:autoSpaceDN w:val="0"/>
              <w:adjustRightInd w:val="0"/>
              <w:spacing w:after="0" w:line="240" w:lineRule="auto"/>
              <w:rPr>
                <w:rFonts w:ascii="Consolas" w:hAnsi="Consolas"/>
                <w:sz w:val="24"/>
                <w:szCs w:val="24"/>
                <w:lang w:eastAsia="ru-RU"/>
              </w:rPr>
            </w:pPr>
          </w:p>
        </w:tc>
        <w:tc>
          <w:tcPr>
            <w:tcW w:w="2551" w:type="dxa"/>
            <w:tcBorders>
              <w:top w:val="single" w:sz="6" w:space="0" w:color="auto"/>
              <w:left w:val="single" w:sz="6" w:space="0" w:color="auto"/>
              <w:bottom w:val="single" w:sz="6" w:space="0" w:color="auto"/>
              <w:right w:val="single" w:sz="6" w:space="0" w:color="auto"/>
            </w:tcBorders>
          </w:tcPr>
          <w:p w:rsidR="00013B6B" w:rsidRPr="00B64571" w:rsidRDefault="00013B6B" w:rsidP="00B64571">
            <w:pPr>
              <w:autoSpaceDE w:val="0"/>
              <w:autoSpaceDN w:val="0"/>
              <w:adjustRightInd w:val="0"/>
              <w:spacing w:after="0" w:line="240" w:lineRule="auto"/>
              <w:rPr>
                <w:rFonts w:ascii="Consolas" w:hAnsi="Consolas"/>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013B6B" w:rsidRPr="00B64571" w:rsidRDefault="00013B6B" w:rsidP="00B64571">
            <w:pPr>
              <w:autoSpaceDE w:val="0"/>
              <w:autoSpaceDN w:val="0"/>
              <w:adjustRightInd w:val="0"/>
              <w:spacing w:after="0" w:line="240" w:lineRule="auto"/>
              <w:rPr>
                <w:rFonts w:ascii="Consolas" w:hAnsi="Consolas"/>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rsidR="00013B6B" w:rsidRPr="00B64571" w:rsidRDefault="00013B6B" w:rsidP="00B64571">
            <w:pPr>
              <w:autoSpaceDE w:val="0"/>
              <w:autoSpaceDN w:val="0"/>
              <w:adjustRightInd w:val="0"/>
              <w:spacing w:after="0" w:line="240" w:lineRule="auto"/>
              <w:rPr>
                <w:rFonts w:ascii="Consolas" w:hAnsi="Consolas"/>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013B6B" w:rsidRPr="00B64571" w:rsidRDefault="00013B6B" w:rsidP="00B64571">
            <w:pPr>
              <w:autoSpaceDE w:val="0"/>
              <w:autoSpaceDN w:val="0"/>
              <w:adjustRightInd w:val="0"/>
              <w:spacing w:after="0" w:line="240" w:lineRule="auto"/>
              <w:rPr>
                <w:rFonts w:ascii="Consolas" w:hAnsi="Consolas"/>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013B6B" w:rsidRPr="00B64571" w:rsidRDefault="00013B6B" w:rsidP="00B64571">
            <w:pPr>
              <w:autoSpaceDE w:val="0"/>
              <w:autoSpaceDN w:val="0"/>
              <w:adjustRightInd w:val="0"/>
              <w:spacing w:after="0" w:line="240" w:lineRule="auto"/>
              <w:rPr>
                <w:rFonts w:ascii="Consolas" w:hAnsi="Consolas"/>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013B6B" w:rsidRPr="00B64571" w:rsidRDefault="00013B6B" w:rsidP="00B64571">
            <w:pPr>
              <w:autoSpaceDE w:val="0"/>
              <w:autoSpaceDN w:val="0"/>
              <w:adjustRightInd w:val="0"/>
              <w:spacing w:after="0" w:line="240" w:lineRule="auto"/>
              <w:rPr>
                <w:rFonts w:ascii="Consolas" w:hAnsi="Consolas"/>
                <w:sz w:val="24"/>
                <w:szCs w:val="24"/>
                <w:lang w:eastAsia="ru-RU"/>
              </w:rPr>
            </w:pPr>
          </w:p>
        </w:tc>
        <w:tc>
          <w:tcPr>
            <w:tcW w:w="1791" w:type="dxa"/>
            <w:tcBorders>
              <w:top w:val="single" w:sz="6" w:space="0" w:color="auto"/>
              <w:left w:val="single" w:sz="6" w:space="0" w:color="auto"/>
              <w:bottom w:val="single" w:sz="6" w:space="0" w:color="auto"/>
              <w:right w:val="single" w:sz="6" w:space="0" w:color="auto"/>
            </w:tcBorders>
          </w:tcPr>
          <w:p w:rsidR="00013B6B" w:rsidRPr="00B64571" w:rsidRDefault="00013B6B" w:rsidP="00B64571">
            <w:pPr>
              <w:autoSpaceDE w:val="0"/>
              <w:autoSpaceDN w:val="0"/>
              <w:adjustRightInd w:val="0"/>
              <w:spacing w:after="0" w:line="240" w:lineRule="auto"/>
              <w:rPr>
                <w:rFonts w:ascii="Consolas" w:hAnsi="Consolas"/>
                <w:sz w:val="24"/>
                <w:szCs w:val="24"/>
                <w:lang w:eastAsia="ru-RU"/>
              </w:rPr>
            </w:pPr>
          </w:p>
        </w:tc>
      </w:tr>
    </w:tbl>
    <w:p w:rsidR="00013B6B" w:rsidRPr="00B64571" w:rsidRDefault="00013B6B" w:rsidP="00B64571">
      <w:pPr>
        <w:autoSpaceDE w:val="0"/>
        <w:autoSpaceDN w:val="0"/>
        <w:adjustRightInd w:val="0"/>
        <w:spacing w:after="0" w:line="240" w:lineRule="exact"/>
        <w:ind w:left="619"/>
        <w:jc w:val="both"/>
        <w:rPr>
          <w:rFonts w:ascii="Consolas" w:hAnsi="Consolas"/>
          <w:sz w:val="20"/>
          <w:szCs w:val="20"/>
          <w:lang w:eastAsia="ru-RU"/>
        </w:rPr>
      </w:pPr>
    </w:p>
    <w:p w:rsidR="00013B6B" w:rsidRPr="00B64571" w:rsidRDefault="00013B6B" w:rsidP="00B64571">
      <w:pPr>
        <w:tabs>
          <w:tab w:val="left" w:leader="underscore" w:pos="4075"/>
        </w:tabs>
        <w:autoSpaceDE w:val="0"/>
        <w:autoSpaceDN w:val="0"/>
        <w:adjustRightInd w:val="0"/>
        <w:spacing w:before="67" w:after="0" w:line="240" w:lineRule="auto"/>
        <w:ind w:left="619"/>
        <w:jc w:val="both"/>
        <w:rPr>
          <w:rFonts w:ascii="Times New Roman" w:hAnsi="Times New Roman"/>
          <w:sz w:val="24"/>
          <w:szCs w:val="24"/>
          <w:lang w:eastAsia="ru-RU"/>
        </w:rPr>
      </w:pPr>
      <w:r w:rsidRPr="00B64571">
        <w:rPr>
          <w:rFonts w:ascii="Times New Roman" w:hAnsi="Times New Roman"/>
          <w:sz w:val="24"/>
          <w:szCs w:val="24"/>
          <w:lang w:eastAsia="ru-RU"/>
        </w:rPr>
        <w:t>Дата извещения</w:t>
      </w:r>
      <w:r w:rsidRPr="00B64571">
        <w:rPr>
          <w:rFonts w:ascii="Times New Roman" w:hAnsi="Times New Roman"/>
          <w:sz w:val="24"/>
          <w:szCs w:val="24"/>
          <w:lang w:eastAsia="ru-RU"/>
        </w:rPr>
        <w:tab/>
      </w:r>
    </w:p>
    <w:p w:rsidR="00013B6B" w:rsidRPr="00B64571" w:rsidRDefault="00013B6B" w:rsidP="00B64571">
      <w:pPr>
        <w:autoSpaceDE w:val="0"/>
        <w:autoSpaceDN w:val="0"/>
        <w:adjustRightInd w:val="0"/>
        <w:spacing w:before="34" w:after="0" w:line="240" w:lineRule="auto"/>
        <w:ind w:left="629"/>
        <w:jc w:val="both"/>
        <w:rPr>
          <w:rFonts w:ascii="Times New Roman" w:hAnsi="Times New Roman"/>
          <w:sz w:val="24"/>
          <w:szCs w:val="24"/>
          <w:lang w:eastAsia="ru-RU"/>
        </w:rPr>
      </w:pPr>
      <w:r w:rsidRPr="00B64571">
        <w:rPr>
          <w:rFonts w:ascii="Times New Roman" w:hAnsi="Times New Roman"/>
          <w:sz w:val="24"/>
          <w:szCs w:val="24"/>
          <w:lang w:eastAsia="ru-RU"/>
        </w:rPr>
        <w:t>Подпись ответственного лица</w:t>
      </w:r>
    </w:p>
    <w:p w:rsidR="00013B6B" w:rsidRPr="00B64571" w:rsidRDefault="00013B6B" w:rsidP="00592504">
      <w:pPr>
        <w:autoSpaceDE w:val="0"/>
        <w:autoSpaceDN w:val="0"/>
        <w:adjustRightInd w:val="0"/>
        <w:spacing w:before="34" w:after="0" w:line="240" w:lineRule="auto"/>
        <w:jc w:val="both"/>
        <w:rPr>
          <w:rFonts w:ascii="Times New Roman" w:hAnsi="Times New Roman"/>
          <w:sz w:val="24"/>
          <w:szCs w:val="24"/>
          <w:lang w:eastAsia="ru-RU"/>
        </w:rPr>
        <w:sectPr w:rsidR="00013B6B" w:rsidRPr="00B64571" w:rsidSect="00B64571">
          <w:pgSz w:w="16935" w:h="12269"/>
          <w:pgMar w:top="360" w:right="584" w:bottom="360" w:left="856" w:header="720" w:footer="720" w:gutter="0"/>
          <w:cols w:space="60"/>
          <w:noEndnote/>
        </w:sectPr>
      </w:pPr>
    </w:p>
    <w:p w:rsidR="00013B6B" w:rsidRDefault="00013B6B" w:rsidP="00B0249D">
      <w:pPr>
        <w:tabs>
          <w:tab w:val="left" w:pos="1123"/>
        </w:tabs>
        <w:autoSpaceDE w:val="0"/>
        <w:autoSpaceDN w:val="0"/>
        <w:adjustRightInd w:val="0"/>
        <w:spacing w:before="5" w:after="0" w:line="307" w:lineRule="exact"/>
        <w:ind w:firstLine="725"/>
        <w:jc w:val="both"/>
        <w:rPr>
          <w:rFonts w:ascii="Times New Roman" w:hAnsi="Times New Roman"/>
          <w:sz w:val="24"/>
          <w:szCs w:val="24"/>
          <w:lang w:val="de-DE" w:eastAsia="ru-RU"/>
        </w:rPr>
      </w:pPr>
    </w:p>
    <w:tbl>
      <w:tblPr>
        <w:tblW w:w="0" w:type="auto"/>
        <w:tblInd w:w="2" w:type="dxa"/>
        <w:tblLook w:val="00A0"/>
      </w:tblPr>
      <w:tblGrid>
        <w:gridCol w:w="3952"/>
        <w:gridCol w:w="5141"/>
      </w:tblGrid>
      <w:tr w:rsidR="00013B6B" w:rsidRPr="00AD3A00">
        <w:tc>
          <w:tcPr>
            <w:tcW w:w="3952" w:type="dxa"/>
          </w:tcPr>
          <w:p w:rsidR="00013B6B" w:rsidRPr="00AD3A00" w:rsidRDefault="00013B6B" w:rsidP="00AD3A00">
            <w:pPr>
              <w:pStyle w:val="Style12"/>
              <w:widowControl/>
              <w:spacing w:before="62"/>
              <w:rPr>
                <w:rFonts w:ascii="Times New Roman" w:hAnsi="Times New Roman"/>
              </w:rPr>
            </w:pPr>
          </w:p>
        </w:tc>
        <w:tc>
          <w:tcPr>
            <w:tcW w:w="5141" w:type="dxa"/>
          </w:tcPr>
          <w:p w:rsidR="00013B6B" w:rsidRPr="00AD3A00" w:rsidRDefault="00013B6B" w:rsidP="00AD3A00">
            <w:pPr>
              <w:pStyle w:val="Style12"/>
              <w:widowControl/>
              <w:spacing w:line="240" w:lineRule="auto"/>
              <w:jc w:val="right"/>
              <w:rPr>
                <w:rStyle w:val="FontStyle33"/>
              </w:rPr>
            </w:pPr>
            <w:r w:rsidRPr="00AD3A00">
              <w:rPr>
                <w:rFonts w:ascii="Times New Roman" w:hAnsi="Times New Roman"/>
              </w:rPr>
              <w:t>Приложение № 2 к Регламенту</w:t>
            </w:r>
          </w:p>
          <w:p w:rsidR="00013B6B" w:rsidRPr="00AD3A00" w:rsidRDefault="00013B6B" w:rsidP="00AD3A00">
            <w:pPr>
              <w:pStyle w:val="Style12"/>
              <w:widowControl/>
              <w:spacing w:before="62"/>
              <w:rPr>
                <w:rFonts w:ascii="Times New Roman" w:hAnsi="Times New Roman"/>
              </w:rPr>
            </w:pPr>
          </w:p>
        </w:tc>
      </w:tr>
    </w:tbl>
    <w:p w:rsidR="00013B6B" w:rsidRDefault="00013B6B" w:rsidP="00592504">
      <w:pPr>
        <w:pStyle w:val="Style12"/>
        <w:widowControl/>
        <w:tabs>
          <w:tab w:val="left" w:leader="underscore" w:pos="10349"/>
        </w:tabs>
        <w:spacing w:line="240" w:lineRule="auto"/>
        <w:jc w:val="both"/>
        <w:rPr>
          <w:rStyle w:val="FontStyle33"/>
        </w:rPr>
      </w:pPr>
      <w:r>
        <w:rPr>
          <w:rStyle w:val="FontStyle33"/>
        </w:rPr>
        <w:t>Информация о суицидах и суицидальных попытках, совершении самоповреждающих действий несовершеннолетних (отчетный период)</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73"/>
        <w:gridCol w:w="3009"/>
        <w:gridCol w:w="2268"/>
        <w:gridCol w:w="2268"/>
        <w:gridCol w:w="2268"/>
        <w:gridCol w:w="2268"/>
      </w:tblGrid>
      <w:tr w:rsidR="00013B6B" w:rsidRPr="00AD3A00">
        <w:tc>
          <w:tcPr>
            <w:tcW w:w="5382" w:type="dxa"/>
            <w:gridSpan w:val="2"/>
          </w:tcPr>
          <w:p w:rsidR="00013B6B" w:rsidRPr="00AD3A00" w:rsidRDefault="00013B6B" w:rsidP="00AD3A00">
            <w:pPr>
              <w:tabs>
                <w:tab w:val="left" w:pos="1123"/>
              </w:tabs>
              <w:autoSpaceDE w:val="0"/>
              <w:autoSpaceDN w:val="0"/>
              <w:adjustRightInd w:val="0"/>
              <w:spacing w:before="5" w:after="0" w:line="307" w:lineRule="exact"/>
              <w:jc w:val="both"/>
              <w:rPr>
                <w:rFonts w:ascii="Times New Roman" w:hAnsi="Times New Roman"/>
                <w:sz w:val="24"/>
                <w:szCs w:val="24"/>
                <w:lang w:eastAsia="ru-RU"/>
              </w:rPr>
            </w:pPr>
            <w:r w:rsidRPr="00AD3A00">
              <w:rPr>
                <w:rFonts w:ascii="Times New Roman" w:hAnsi="Times New Roman"/>
                <w:sz w:val="24"/>
                <w:szCs w:val="24"/>
                <w:lang w:eastAsia="ru-RU"/>
              </w:rPr>
              <w:t>Количество поступивших сообщений из государственных медицинских организаций, из них:</w:t>
            </w:r>
          </w:p>
        </w:tc>
        <w:tc>
          <w:tcPr>
            <w:tcW w:w="2268" w:type="dxa"/>
          </w:tcPr>
          <w:p w:rsidR="00013B6B" w:rsidRPr="00AD3A00" w:rsidRDefault="00013B6B" w:rsidP="00AD3A00">
            <w:pPr>
              <w:tabs>
                <w:tab w:val="left" w:pos="1123"/>
              </w:tabs>
              <w:autoSpaceDE w:val="0"/>
              <w:autoSpaceDN w:val="0"/>
              <w:adjustRightInd w:val="0"/>
              <w:spacing w:before="5" w:after="0" w:line="307" w:lineRule="exact"/>
              <w:jc w:val="both"/>
              <w:rPr>
                <w:rFonts w:ascii="Times New Roman" w:hAnsi="Times New Roman"/>
                <w:sz w:val="24"/>
                <w:szCs w:val="24"/>
                <w:lang w:eastAsia="ru-RU"/>
              </w:rPr>
            </w:pPr>
            <w:r w:rsidRPr="00AD3A00">
              <w:rPr>
                <w:rFonts w:ascii="Times New Roman" w:hAnsi="Times New Roman"/>
                <w:sz w:val="24"/>
                <w:szCs w:val="24"/>
                <w:lang w:eastAsia="ru-RU"/>
              </w:rPr>
              <w:t>МР/ГО……………</w:t>
            </w:r>
          </w:p>
        </w:tc>
        <w:tc>
          <w:tcPr>
            <w:tcW w:w="2268" w:type="dxa"/>
          </w:tcPr>
          <w:p w:rsidR="00013B6B" w:rsidRPr="00AD3A00" w:rsidRDefault="00013B6B" w:rsidP="00AD3A00">
            <w:pPr>
              <w:tabs>
                <w:tab w:val="left" w:pos="1123"/>
              </w:tabs>
              <w:autoSpaceDE w:val="0"/>
              <w:autoSpaceDN w:val="0"/>
              <w:adjustRightInd w:val="0"/>
              <w:spacing w:before="5" w:after="0" w:line="307" w:lineRule="exact"/>
              <w:jc w:val="both"/>
              <w:rPr>
                <w:rFonts w:ascii="Times New Roman" w:hAnsi="Times New Roman"/>
                <w:sz w:val="24"/>
                <w:szCs w:val="24"/>
                <w:lang w:eastAsia="ru-RU"/>
              </w:rPr>
            </w:pPr>
            <w:r w:rsidRPr="00AD3A00">
              <w:rPr>
                <w:rFonts w:ascii="Times New Roman" w:hAnsi="Times New Roman"/>
                <w:sz w:val="24"/>
                <w:szCs w:val="24"/>
                <w:lang w:eastAsia="ru-RU"/>
              </w:rPr>
              <w:t>МР/ГО……………</w:t>
            </w:r>
          </w:p>
        </w:tc>
        <w:tc>
          <w:tcPr>
            <w:tcW w:w="2268" w:type="dxa"/>
          </w:tcPr>
          <w:p w:rsidR="00013B6B" w:rsidRPr="00AD3A00" w:rsidRDefault="00013B6B" w:rsidP="00AD3A00">
            <w:pPr>
              <w:tabs>
                <w:tab w:val="left" w:pos="1123"/>
              </w:tabs>
              <w:autoSpaceDE w:val="0"/>
              <w:autoSpaceDN w:val="0"/>
              <w:adjustRightInd w:val="0"/>
              <w:spacing w:before="5" w:after="0" w:line="307" w:lineRule="exact"/>
              <w:jc w:val="both"/>
              <w:rPr>
                <w:rFonts w:ascii="Times New Roman" w:hAnsi="Times New Roman"/>
                <w:sz w:val="24"/>
                <w:szCs w:val="24"/>
                <w:lang w:eastAsia="ru-RU"/>
              </w:rPr>
            </w:pPr>
            <w:r w:rsidRPr="00AD3A00">
              <w:rPr>
                <w:rFonts w:ascii="Times New Roman" w:hAnsi="Times New Roman"/>
                <w:sz w:val="24"/>
                <w:szCs w:val="24"/>
                <w:lang w:eastAsia="ru-RU"/>
              </w:rPr>
              <w:t>МР/ГО……………</w:t>
            </w:r>
          </w:p>
        </w:tc>
        <w:tc>
          <w:tcPr>
            <w:tcW w:w="2268" w:type="dxa"/>
          </w:tcPr>
          <w:p w:rsidR="00013B6B" w:rsidRPr="00AD3A00" w:rsidRDefault="00013B6B" w:rsidP="00AD3A00">
            <w:pPr>
              <w:tabs>
                <w:tab w:val="left" w:pos="1123"/>
              </w:tabs>
              <w:autoSpaceDE w:val="0"/>
              <w:autoSpaceDN w:val="0"/>
              <w:adjustRightInd w:val="0"/>
              <w:spacing w:before="5" w:after="0" w:line="307" w:lineRule="exact"/>
              <w:jc w:val="both"/>
              <w:rPr>
                <w:rFonts w:ascii="Times New Roman" w:hAnsi="Times New Roman"/>
                <w:sz w:val="24"/>
                <w:szCs w:val="24"/>
                <w:lang w:eastAsia="ru-RU"/>
              </w:rPr>
            </w:pPr>
            <w:r w:rsidRPr="00AD3A00">
              <w:rPr>
                <w:rFonts w:ascii="Times New Roman" w:hAnsi="Times New Roman"/>
                <w:sz w:val="24"/>
                <w:szCs w:val="24"/>
                <w:lang w:eastAsia="ru-RU"/>
              </w:rPr>
              <w:t>Всего</w:t>
            </w:r>
          </w:p>
        </w:tc>
      </w:tr>
      <w:tr w:rsidR="00013B6B" w:rsidRPr="00AD3A00">
        <w:trPr>
          <w:trHeight w:val="465"/>
        </w:trPr>
        <w:tc>
          <w:tcPr>
            <w:tcW w:w="2373" w:type="dxa"/>
            <w:vMerge w:val="restart"/>
          </w:tcPr>
          <w:p w:rsidR="00013B6B" w:rsidRPr="00AD3A00" w:rsidRDefault="00013B6B" w:rsidP="00AD3A00">
            <w:pPr>
              <w:tabs>
                <w:tab w:val="left" w:pos="1123"/>
              </w:tabs>
              <w:autoSpaceDE w:val="0"/>
              <w:autoSpaceDN w:val="0"/>
              <w:adjustRightInd w:val="0"/>
              <w:spacing w:before="5" w:after="0" w:line="307" w:lineRule="exact"/>
              <w:jc w:val="both"/>
              <w:rPr>
                <w:rFonts w:ascii="Times New Roman" w:hAnsi="Times New Roman"/>
                <w:sz w:val="24"/>
                <w:szCs w:val="24"/>
                <w:lang w:eastAsia="ru-RU"/>
              </w:rPr>
            </w:pPr>
            <w:r w:rsidRPr="00AD3A00">
              <w:rPr>
                <w:rFonts w:ascii="Times New Roman" w:hAnsi="Times New Roman"/>
                <w:sz w:val="24"/>
                <w:szCs w:val="24"/>
                <w:lang w:eastAsia="ru-RU"/>
              </w:rPr>
              <w:t>Количество завершенных суицидов</w:t>
            </w:r>
          </w:p>
        </w:tc>
        <w:tc>
          <w:tcPr>
            <w:tcW w:w="3009" w:type="dxa"/>
          </w:tcPr>
          <w:p w:rsidR="00013B6B" w:rsidRPr="00AD3A00" w:rsidRDefault="00013B6B" w:rsidP="00AD3A00">
            <w:pPr>
              <w:tabs>
                <w:tab w:val="left" w:pos="1123"/>
              </w:tabs>
              <w:autoSpaceDE w:val="0"/>
              <w:autoSpaceDN w:val="0"/>
              <w:adjustRightInd w:val="0"/>
              <w:spacing w:before="5" w:after="0" w:line="307" w:lineRule="exact"/>
              <w:jc w:val="both"/>
              <w:rPr>
                <w:rFonts w:ascii="Times New Roman" w:hAnsi="Times New Roman"/>
                <w:sz w:val="24"/>
                <w:szCs w:val="24"/>
                <w:lang w:eastAsia="ru-RU"/>
              </w:rPr>
            </w:pPr>
            <w:r w:rsidRPr="00AD3A00">
              <w:rPr>
                <w:rFonts w:ascii="Times New Roman" w:hAnsi="Times New Roman"/>
                <w:sz w:val="24"/>
                <w:szCs w:val="24"/>
                <w:lang w:eastAsia="ru-RU"/>
              </w:rPr>
              <w:t>всего</w:t>
            </w:r>
          </w:p>
        </w:tc>
        <w:tc>
          <w:tcPr>
            <w:tcW w:w="2268" w:type="dxa"/>
          </w:tcPr>
          <w:p w:rsidR="00013B6B" w:rsidRPr="00AD3A00" w:rsidRDefault="00013B6B" w:rsidP="00AD3A00">
            <w:pPr>
              <w:tabs>
                <w:tab w:val="left" w:pos="1123"/>
              </w:tabs>
              <w:autoSpaceDE w:val="0"/>
              <w:autoSpaceDN w:val="0"/>
              <w:adjustRightInd w:val="0"/>
              <w:spacing w:before="5" w:after="0" w:line="307" w:lineRule="exact"/>
              <w:jc w:val="both"/>
              <w:rPr>
                <w:rFonts w:ascii="Times New Roman" w:hAnsi="Times New Roman"/>
                <w:sz w:val="24"/>
                <w:szCs w:val="24"/>
                <w:lang w:eastAsia="ru-RU"/>
              </w:rPr>
            </w:pPr>
          </w:p>
        </w:tc>
        <w:tc>
          <w:tcPr>
            <w:tcW w:w="2268" w:type="dxa"/>
          </w:tcPr>
          <w:p w:rsidR="00013B6B" w:rsidRPr="00AD3A00" w:rsidRDefault="00013B6B" w:rsidP="00AD3A00">
            <w:pPr>
              <w:tabs>
                <w:tab w:val="left" w:pos="1123"/>
              </w:tabs>
              <w:autoSpaceDE w:val="0"/>
              <w:autoSpaceDN w:val="0"/>
              <w:adjustRightInd w:val="0"/>
              <w:spacing w:before="5" w:after="0" w:line="307" w:lineRule="exact"/>
              <w:jc w:val="both"/>
              <w:rPr>
                <w:rFonts w:ascii="Times New Roman" w:hAnsi="Times New Roman"/>
                <w:sz w:val="24"/>
                <w:szCs w:val="24"/>
                <w:lang w:eastAsia="ru-RU"/>
              </w:rPr>
            </w:pPr>
          </w:p>
        </w:tc>
        <w:tc>
          <w:tcPr>
            <w:tcW w:w="2268" w:type="dxa"/>
          </w:tcPr>
          <w:p w:rsidR="00013B6B" w:rsidRPr="00AD3A00" w:rsidRDefault="00013B6B" w:rsidP="00AD3A00">
            <w:pPr>
              <w:tabs>
                <w:tab w:val="left" w:pos="1123"/>
              </w:tabs>
              <w:autoSpaceDE w:val="0"/>
              <w:autoSpaceDN w:val="0"/>
              <w:adjustRightInd w:val="0"/>
              <w:spacing w:before="5" w:after="0" w:line="307" w:lineRule="exact"/>
              <w:jc w:val="both"/>
              <w:rPr>
                <w:rFonts w:ascii="Times New Roman" w:hAnsi="Times New Roman"/>
                <w:sz w:val="24"/>
                <w:szCs w:val="24"/>
                <w:lang w:eastAsia="ru-RU"/>
              </w:rPr>
            </w:pPr>
          </w:p>
        </w:tc>
        <w:tc>
          <w:tcPr>
            <w:tcW w:w="2268" w:type="dxa"/>
          </w:tcPr>
          <w:p w:rsidR="00013B6B" w:rsidRPr="00AD3A00" w:rsidRDefault="00013B6B" w:rsidP="00AD3A00">
            <w:pPr>
              <w:tabs>
                <w:tab w:val="left" w:pos="1123"/>
              </w:tabs>
              <w:autoSpaceDE w:val="0"/>
              <w:autoSpaceDN w:val="0"/>
              <w:adjustRightInd w:val="0"/>
              <w:spacing w:before="5" w:after="0" w:line="307" w:lineRule="exact"/>
              <w:jc w:val="both"/>
              <w:rPr>
                <w:rFonts w:ascii="Times New Roman" w:hAnsi="Times New Roman"/>
                <w:sz w:val="24"/>
                <w:szCs w:val="24"/>
                <w:lang w:eastAsia="ru-RU"/>
              </w:rPr>
            </w:pPr>
          </w:p>
        </w:tc>
      </w:tr>
      <w:tr w:rsidR="00013B6B" w:rsidRPr="00AD3A00">
        <w:trPr>
          <w:trHeight w:val="465"/>
        </w:trPr>
        <w:tc>
          <w:tcPr>
            <w:tcW w:w="2373" w:type="dxa"/>
            <w:vMerge/>
          </w:tcPr>
          <w:p w:rsidR="00013B6B" w:rsidRPr="00AD3A00" w:rsidRDefault="00013B6B" w:rsidP="00AD3A00">
            <w:pPr>
              <w:tabs>
                <w:tab w:val="left" w:pos="1123"/>
              </w:tabs>
              <w:autoSpaceDE w:val="0"/>
              <w:autoSpaceDN w:val="0"/>
              <w:adjustRightInd w:val="0"/>
              <w:spacing w:before="5" w:after="0" w:line="307" w:lineRule="exact"/>
              <w:jc w:val="both"/>
              <w:rPr>
                <w:rFonts w:ascii="Times New Roman" w:hAnsi="Times New Roman"/>
                <w:sz w:val="24"/>
                <w:szCs w:val="24"/>
                <w:lang w:eastAsia="ru-RU"/>
              </w:rPr>
            </w:pPr>
          </w:p>
        </w:tc>
        <w:tc>
          <w:tcPr>
            <w:tcW w:w="3009" w:type="dxa"/>
          </w:tcPr>
          <w:p w:rsidR="00013B6B" w:rsidRPr="00AD3A00" w:rsidRDefault="00013B6B" w:rsidP="00AD3A00">
            <w:pPr>
              <w:tabs>
                <w:tab w:val="left" w:pos="1123"/>
              </w:tabs>
              <w:autoSpaceDE w:val="0"/>
              <w:autoSpaceDN w:val="0"/>
              <w:adjustRightInd w:val="0"/>
              <w:spacing w:before="5" w:after="0" w:line="307" w:lineRule="exact"/>
              <w:jc w:val="both"/>
              <w:rPr>
                <w:rFonts w:ascii="Times New Roman" w:hAnsi="Times New Roman"/>
                <w:sz w:val="24"/>
                <w:szCs w:val="24"/>
                <w:lang w:eastAsia="ru-RU"/>
              </w:rPr>
            </w:pPr>
            <w:r w:rsidRPr="00AD3A00">
              <w:rPr>
                <w:rFonts w:ascii="Times New Roman" w:hAnsi="Times New Roman"/>
                <w:sz w:val="24"/>
                <w:szCs w:val="24"/>
                <w:lang w:eastAsia="ru-RU"/>
              </w:rPr>
              <w:t>из них дети до 14 лет</w:t>
            </w:r>
          </w:p>
        </w:tc>
        <w:tc>
          <w:tcPr>
            <w:tcW w:w="2268" w:type="dxa"/>
          </w:tcPr>
          <w:p w:rsidR="00013B6B" w:rsidRPr="00AD3A00" w:rsidRDefault="00013B6B" w:rsidP="00AD3A00">
            <w:pPr>
              <w:tabs>
                <w:tab w:val="left" w:pos="1123"/>
              </w:tabs>
              <w:autoSpaceDE w:val="0"/>
              <w:autoSpaceDN w:val="0"/>
              <w:adjustRightInd w:val="0"/>
              <w:spacing w:before="5" w:after="0" w:line="307" w:lineRule="exact"/>
              <w:jc w:val="both"/>
              <w:rPr>
                <w:rFonts w:ascii="Times New Roman" w:hAnsi="Times New Roman"/>
                <w:sz w:val="24"/>
                <w:szCs w:val="24"/>
                <w:lang w:eastAsia="ru-RU"/>
              </w:rPr>
            </w:pPr>
          </w:p>
        </w:tc>
        <w:tc>
          <w:tcPr>
            <w:tcW w:w="2268" w:type="dxa"/>
          </w:tcPr>
          <w:p w:rsidR="00013B6B" w:rsidRPr="00AD3A00" w:rsidRDefault="00013B6B" w:rsidP="00AD3A00">
            <w:pPr>
              <w:tabs>
                <w:tab w:val="left" w:pos="1123"/>
              </w:tabs>
              <w:autoSpaceDE w:val="0"/>
              <w:autoSpaceDN w:val="0"/>
              <w:adjustRightInd w:val="0"/>
              <w:spacing w:before="5" w:after="0" w:line="307" w:lineRule="exact"/>
              <w:jc w:val="both"/>
              <w:rPr>
                <w:rFonts w:ascii="Times New Roman" w:hAnsi="Times New Roman"/>
                <w:sz w:val="24"/>
                <w:szCs w:val="24"/>
                <w:lang w:eastAsia="ru-RU"/>
              </w:rPr>
            </w:pPr>
          </w:p>
        </w:tc>
        <w:tc>
          <w:tcPr>
            <w:tcW w:w="2268" w:type="dxa"/>
          </w:tcPr>
          <w:p w:rsidR="00013B6B" w:rsidRPr="00AD3A00" w:rsidRDefault="00013B6B" w:rsidP="00AD3A00">
            <w:pPr>
              <w:tabs>
                <w:tab w:val="left" w:pos="1123"/>
              </w:tabs>
              <w:autoSpaceDE w:val="0"/>
              <w:autoSpaceDN w:val="0"/>
              <w:adjustRightInd w:val="0"/>
              <w:spacing w:before="5" w:after="0" w:line="307" w:lineRule="exact"/>
              <w:jc w:val="both"/>
              <w:rPr>
                <w:rFonts w:ascii="Times New Roman" w:hAnsi="Times New Roman"/>
                <w:sz w:val="24"/>
                <w:szCs w:val="24"/>
                <w:lang w:eastAsia="ru-RU"/>
              </w:rPr>
            </w:pPr>
          </w:p>
        </w:tc>
        <w:tc>
          <w:tcPr>
            <w:tcW w:w="2268" w:type="dxa"/>
          </w:tcPr>
          <w:p w:rsidR="00013B6B" w:rsidRPr="00AD3A00" w:rsidRDefault="00013B6B" w:rsidP="00AD3A00">
            <w:pPr>
              <w:tabs>
                <w:tab w:val="left" w:pos="1123"/>
              </w:tabs>
              <w:autoSpaceDE w:val="0"/>
              <w:autoSpaceDN w:val="0"/>
              <w:adjustRightInd w:val="0"/>
              <w:spacing w:before="5" w:after="0" w:line="307" w:lineRule="exact"/>
              <w:jc w:val="both"/>
              <w:rPr>
                <w:rFonts w:ascii="Times New Roman" w:hAnsi="Times New Roman"/>
                <w:sz w:val="24"/>
                <w:szCs w:val="24"/>
                <w:lang w:eastAsia="ru-RU"/>
              </w:rPr>
            </w:pPr>
          </w:p>
        </w:tc>
      </w:tr>
      <w:tr w:rsidR="00013B6B" w:rsidRPr="00AD3A00">
        <w:trPr>
          <w:trHeight w:val="234"/>
        </w:trPr>
        <w:tc>
          <w:tcPr>
            <w:tcW w:w="2373" w:type="dxa"/>
            <w:vMerge w:val="restart"/>
          </w:tcPr>
          <w:p w:rsidR="00013B6B" w:rsidRPr="00AD3A00" w:rsidRDefault="00013B6B" w:rsidP="00AD3A00">
            <w:pPr>
              <w:tabs>
                <w:tab w:val="left" w:pos="1123"/>
              </w:tabs>
              <w:autoSpaceDE w:val="0"/>
              <w:autoSpaceDN w:val="0"/>
              <w:adjustRightInd w:val="0"/>
              <w:spacing w:before="5" w:after="0" w:line="307" w:lineRule="exact"/>
              <w:jc w:val="both"/>
              <w:rPr>
                <w:rFonts w:ascii="Times New Roman" w:hAnsi="Times New Roman"/>
                <w:sz w:val="24"/>
                <w:szCs w:val="24"/>
                <w:lang w:eastAsia="ru-RU"/>
              </w:rPr>
            </w:pPr>
            <w:r w:rsidRPr="00AD3A00">
              <w:rPr>
                <w:rFonts w:ascii="Times New Roman" w:hAnsi="Times New Roman"/>
                <w:sz w:val="24"/>
                <w:szCs w:val="24"/>
                <w:lang w:eastAsia="ru-RU"/>
              </w:rPr>
              <w:t>Количество незавершенных суицидов</w:t>
            </w:r>
          </w:p>
        </w:tc>
        <w:tc>
          <w:tcPr>
            <w:tcW w:w="3009" w:type="dxa"/>
          </w:tcPr>
          <w:p w:rsidR="00013B6B" w:rsidRPr="00AD3A00" w:rsidRDefault="00013B6B" w:rsidP="00AD3A00">
            <w:pPr>
              <w:tabs>
                <w:tab w:val="left" w:pos="1123"/>
              </w:tabs>
              <w:autoSpaceDE w:val="0"/>
              <w:autoSpaceDN w:val="0"/>
              <w:adjustRightInd w:val="0"/>
              <w:spacing w:before="5" w:after="0" w:line="307" w:lineRule="exact"/>
              <w:jc w:val="both"/>
              <w:rPr>
                <w:rFonts w:ascii="Times New Roman" w:hAnsi="Times New Roman"/>
                <w:sz w:val="24"/>
                <w:szCs w:val="24"/>
                <w:lang w:eastAsia="ru-RU"/>
              </w:rPr>
            </w:pPr>
            <w:r w:rsidRPr="00AD3A00">
              <w:rPr>
                <w:rFonts w:ascii="Times New Roman" w:hAnsi="Times New Roman"/>
                <w:sz w:val="24"/>
                <w:szCs w:val="24"/>
                <w:lang w:eastAsia="ru-RU"/>
              </w:rPr>
              <w:t>всего</w:t>
            </w:r>
          </w:p>
        </w:tc>
        <w:tc>
          <w:tcPr>
            <w:tcW w:w="2268" w:type="dxa"/>
          </w:tcPr>
          <w:p w:rsidR="00013B6B" w:rsidRPr="00AD3A00" w:rsidRDefault="00013B6B" w:rsidP="00AD3A00">
            <w:pPr>
              <w:tabs>
                <w:tab w:val="left" w:pos="1123"/>
              </w:tabs>
              <w:autoSpaceDE w:val="0"/>
              <w:autoSpaceDN w:val="0"/>
              <w:adjustRightInd w:val="0"/>
              <w:spacing w:before="5" w:after="0" w:line="307" w:lineRule="exact"/>
              <w:jc w:val="both"/>
              <w:rPr>
                <w:rFonts w:ascii="Times New Roman" w:hAnsi="Times New Roman"/>
                <w:sz w:val="24"/>
                <w:szCs w:val="24"/>
                <w:lang w:eastAsia="ru-RU"/>
              </w:rPr>
            </w:pPr>
          </w:p>
        </w:tc>
        <w:tc>
          <w:tcPr>
            <w:tcW w:w="2268" w:type="dxa"/>
          </w:tcPr>
          <w:p w:rsidR="00013B6B" w:rsidRPr="00AD3A00" w:rsidRDefault="00013B6B" w:rsidP="00AD3A00">
            <w:pPr>
              <w:tabs>
                <w:tab w:val="left" w:pos="1123"/>
              </w:tabs>
              <w:autoSpaceDE w:val="0"/>
              <w:autoSpaceDN w:val="0"/>
              <w:adjustRightInd w:val="0"/>
              <w:spacing w:before="5" w:after="0" w:line="307" w:lineRule="exact"/>
              <w:jc w:val="both"/>
              <w:rPr>
                <w:rFonts w:ascii="Times New Roman" w:hAnsi="Times New Roman"/>
                <w:sz w:val="24"/>
                <w:szCs w:val="24"/>
                <w:lang w:eastAsia="ru-RU"/>
              </w:rPr>
            </w:pPr>
          </w:p>
        </w:tc>
        <w:tc>
          <w:tcPr>
            <w:tcW w:w="2268" w:type="dxa"/>
          </w:tcPr>
          <w:p w:rsidR="00013B6B" w:rsidRPr="00AD3A00" w:rsidRDefault="00013B6B" w:rsidP="00AD3A00">
            <w:pPr>
              <w:tabs>
                <w:tab w:val="left" w:pos="1123"/>
              </w:tabs>
              <w:autoSpaceDE w:val="0"/>
              <w:autoSpaceDN w:val="0"/>
              <w:adjustRightInd w:val="0"/>
              <w:spacing w:before="5" w:after="0" w:line="307" w:lineRule="exact"/>
              <w:jc w:val="both"/>
              <w:rPr>
                <w:rFonts w:ascii="Times New Roman" w:hAnsi="Times New Roman"/>
                <w:sz w:val="24"/>
                <w:szCs w:val="24"/>
                <w:lang w:eastAsia="ru-RU"/>
              </w:rPr>
            </w:pPr>
          </w:p>
        </w:tc>
        <w:tc>
          <w:tcPr>
            <w:tcW w:w="2268" w:type="dxa"/>
          </w:tcPr>
          <w:p w:rsidR="00013B6B" w:rsidRPr="00AD3A00" w:rsidRDefault="00013B6B" w:rsidP="00AD3A00">
            <w:pPr>
              <w:tabs>
                <w:tab w:val="left" w:pos="1123"/>
              </w:tabs>
              <w:autoSpaceDE w:val="0"/>
              <w:autoSpaceDN w:val="0"/>
              <w:adjustRightInd w:val="0"/>
              <w:spacing w:before="5" w:after="0" w:line="307" w:lineRule="exact"/>
              <w:jc w:val="both"/>
              <w:rPr>
                <w:rFonts w:ascii="Times New Roman" w:hAnsi="Times New Roman"/>
                <w:sz w:val="24"/>
                <w:szCs w:val="24"/>
                <w:lang w:eastAsia="ru-RU"/>
              </w:rPr>
            </w:pPr>
          </w:p>
        </w:tc>
      </w:tr>
      <w:tr w:rsidR="00013B6B" w:rsidRPr="00AD3A00">
        <w:trPr>
          <w:trHeight w:val="232"/>
        </w:trPr>
        <w:tc>
          <w:tcPr>
            <w:tcW w:w="2373" w:type="dxa"/>
            <w:vMerge/>
          </w:tcPr>
          <w:p w:rsidR="00013B6B" w:rsidRPr="00AD3A00" w:rsidRDefault="00013B6B" w:rsidP="00AD3A00">
            <w:pPr>
              <w:tabs>
                <w:tab w:val="left" w:pos="1123"/>
              </w:tabs>
              <w:autoSpaceDE w:val="0"/>
              <w:autoSpaceDN w:val="0"/>
              <w:adjustRightInd w:val="0"/>
              <w:spacing w:before="5" w:after="0" w:line="307" w:lineRule="exact"/>
              <w:jc w:val="both"/>
              <w:rPr>
                <w:rFonts w:ascii="Times New Roman" w:hAnsi="Times New Roman"/>
                <w:sz w:val="24"/>
                <w:szCs w:val="24"/>
                <w:lang w:eastAsia="ru-RU"/>
              </w:rPr>
            </w:pPr>
          </w:p>
        </w:tc>
        <w:tc>
          <w:tcPr>
            <w:tcW w:w="3009" w:type="dxa"/>
          </w:tcPr>
          <w:p w:rsidR="00013B6B" w:rsidRPr="00AD3A00" w:rsidRDefault="00013B6B" w:rsidP="00AD3A00">
            <w:pPr>
              <w:tabs>
                <w:tab w:val="left" w:pos="1123"/>
              </w:tabs>
              <w:autoSpaceDE w:val="0"/>
              <w:autoSpaceDN w:val="0"/>
              <w:adjustRightInd w:val="0"/>
              <w:spacing w:before="5" w:after="0" w:line="307" w:lineRule="exact"/>
              <w:jc w:val="both"/>
              <w:rPr>
                <w:rFonts w:ascii="Times New Roman" w:hAnsi="Times New Roman"/>
                <w:sz w:val="24"/>
                <w:szCs w:val="24"/>
                <w:lang w:eastAsia="ru-RU"/>
              </w:rPr>
            </w:pPr>
            <w:r w:rsidRPr="00AD3A00">
              <w:rPr>
                <w:rFonts w:ascii="Times New Roman" w:hAnsi="Times New Roman"/>
                <w:sz w:val="24"/>
                <w:szCs w:val="24"/>
                <w:lang w:eastAsia="ru-RU"/>
              </w:rPr>
              <w:t>из них дети до 14 лет</w:t>
            </w:r>
          </w:p>
        </w:tc>
        <w:tc>
          <w:tcPr>
            <w:tcW w:w="2268" w:type="dxa"/>
          </w:tcPr>
          <w:p w:rsidR="00013B6B" w:rsidRPr="00AD3A00" w:rsidRDefault="00013B6B" w:rsidP="00AD3A00">
            <w:pPr>
              <w:tabs>
                <w:tab w:val="left" w:pos="1123"/>
              </w:tabs>
              <w:autoSpaceDE w:val="0"/>
              <w:autoSpaceDN w:val="0"/>
              <w:adjustRightInd w:val="0"/>
              <w:spacing w:before="5" w:after="0" w:line="307" w:lineRule="exact"/>
              <w:jc w:val="both"/>
              <w:rPr>
                <w:rFonts w:ascii="Times New Roman" w:hAnsi="Times New Roman"/>
                <w:sz w:val="24"/>
                <w:szCs w:val="24"/>
                <w:lang w:eastAsia="ru-RU"/>
              </w:rPr>
            </w:pPr>
          </w:p>
        </w:tc>
        <w:tc>
          <w:tcPr>
            <w:tcW w:w="2268" w:type="dxa"/>
          </w:tcPr>
          <w:p w:rsidR="00013B6B" w:rsidRPr="00AD3A00" w:rsidRDefault="00013B6B" w:rsidP="00AD3A00">
            <w:pPr>
              <w:tabs>
                <w:tab w:val="left" w:pos="1123"/>
              </w:tabs>
              <w:autoSpaceDE w:val="0"/>
              <w:autoSpaceDN w:val="0"/>
              <w:adjustRightInd w:val="0"/>
              <w:spacing w:before="5" w:after="0" w:line="307" w:lineRule="exact"/>
              <w:jc w:val="both"/>
              <w:rPr>
                <w:rFonts w:ascii="Times New Roman" w:hAnsi="Times New Roman"/>
                <w:sz w:val="24"/>
                <w:szCs w:val="24"/>
                <w:lang w:eastAsia="ru-RU"/>
              </w:rPr>
            </w:pPr>
          </w:p>
        </w:tc>
        <w:tc>
          <w:tcPr>
            <w:tcW w:w="2268" w:type="dxa"/>
          </w:tcPr>
          <w:p w:rsidR="00013B6B" w:rsidRPr="00AD3A00" w:rsidRDefault="00013B6B" w:rsidP="00AD3A00">
            <w:pPr>
              <w:tabs>
                <w:tab w:val="left" w:pos="1123"/>
              </w:tabs>
              <w:autoSpaceDE w:val="0"/>
              <w:autoSpaceDN w:val="0"/>
              <w:adjustRightInd w:val="0"/>
              <w:spacing w:before="5" w:after="0" w:line="307" w:lineRule="exact"/>
              <w:jc w:val="both"/>
              <w:rPr>
                <w:rFonts w:ascii="Times New Roman" w:hAnsi="Times New Roman"/>
                <w:sz w:val="24"/>
                <w:szCs w:val="24"/>
                <w:lang w:eastAsia="ru-RU"/>
              </w:rPr>
            </w:pPr>
          </w:p>
        </w:tc>
        <w:tc>
          <w:tcPr>
            <w:tcW w:w="2268" w:type="dxa"/>
          </w:tcPr>
          <w:p w:rsidR="00013B6B" w:rsidRPr="00AD3A00" w:rsidRDefault="00013B6B" w:rsidP="00AD3A00">
            <w:pPr>
              <w:tabs>
                <w:tab w:val="left" w:pos="1123"/>
              </w:tabs>
              <w:autoSpaceDE w:val="0"/>
              <w:autoSpaceDN w:val="0"/>
              <w:adjustRightInd w:val="0"/>
              <w:spacing w:before="5" w:after="0" w:line="307" w:lineRule="exact"/>
              <w:jc w:val="both"/>
              <w:rPr>
                <w:rFonts w:ascii="Times New Roman" w:hAnsi="Times New Roman"/>
                <w:sz w:val="24"/>
                <w:szCs w:val="24"/>
                <w:lang w:eastAsia="ru-RU"/>
              </w:rPr>
            </w:pPr>
          </w:p>
        </w:tc>
      </w:tr>
      <w:tr w:rsidR="00013B6B" w:rsidRPr="00AD3A00">
        <w:trPr>
          <w:trHeight w:val="232"/>
        </w:trPr>
        <w:tc>
          <w:tcPr>
            <w:tcW w:w="2373" w:type="dxa"/>
            <w:vMerge/>
          </w:tcPr>
          <w:p w:rsidR="00013B6B" w:rsidRPr="00AD3A00" w:rsidRDefault="00013B6B" w:rsidP="00AD3A00">
            <w:pPr>
              <w:tabs>
                <w:tab w:val="left" w:pos="1123"/>
              </w:tabs>
              <w:autoSpaceDE w:val="0"/>
              <w:autoSpaceDN w:val="0"/>
              <w:adjustRightInd w:val="0"/>
              <w:spacing w:before="5" w:after="0" w:line="307" w:lineRule="exact"/>
              <w:jc w:val="both"/>
              <w:rPr>
                <w:rFonts w:ascii="Times New Roman" w:hAnsi="Times New Roman"/>
                <w:sz w:val="24"/>
                <w:szCs w:val="24"/>
                <w:lang w:eastAsia="ru-RU"/>
              </w:rPr>
            </w:pPr>
          </w:p>
        </w:tc>
        <w:tc>
          <w:tcPr>
            <w:tcW w:w="3009" w:type="dxa"/>
          </w:tcPr>
          <w:p w:rsidR="00013B6B" w:rsidRPr="00AD3A00" w:rsidRDefault="00013B6B" w:rsidP="00AD3A00">
            <w:pPr>
              <w:tabs>
                <w:tab w:val="left" w:pos="1123"/>
              </w:tabs>
              <w:autoSpaceDE w:val="0"/>
              <w:autoSpaceDN w:val="0"/>
              <w:adjustRightInd w:val="0"/>
              <w:spacing w:before="5" w:after="0" w:line="307" w:lineRule="exact"/>
              <w:jc w:val="both"/>
              <w:rPr>
                <w:rFonts w:ascii="Times New Roman" w:hAnsi="Times New Roman"/>
                <w:sz w:val="24"/>
                <w:szCs w:val="24"/>
                <w:lang w:eastAsia="ru-RU"/>
              </w:rPr>
            </w:pPr>
            <w:r w:rsidRPr="00AD3A00">
              <w:rPr>
                <w:rFonts w:ascii="Times New Roman" w:hAnsi="Times New Roman"/>
                <w:sz w:val="24"/>
                <w:szCs w:val="24"/>
                <w:lang w:eastAsia="ru-RU"/>
              </w:rPr>
              <w:t>установлен диагноз психического расстройства</w:t>
            </w:r>
          </w:p>
        </w:tc>
        <w:tc>
          <w:tcPr>
            <w:tcW w:w="2268" w:type="dxa"/>
          </w:tcPr>
          <w:p w:rsidR="00013B6B" w:rsidRPr="00AD3A00" w:rsidRDefault="00013B6B" w:rsidP="00AD3A00">
            <w:pPr>
              <w:tabs>
                <w:tab w:val="left" w:pos="1123"/>
              </w:tabs>
              <w:autoSpaceDE w:val="0"/>
              <w:autoSpaceDN w:val="0"/>
              <w:adjustRightInd w:val="0"/>
              <w:spacing w:before="5" w:after="0" w:line="307" w:lineRule="exact"/>
              <w:jc w:val="both"/>
              <w:rPr>
                <w:rFonts w:ascii="Times New Roman" w:hAnsi="Times New Roman"/>
                <w:sz w:val="24"/>
                <w:szCs w:val="24"/>
                <w:lang w:eastAsia="ru-RU"/>
              </w:rPr>
            </w:pPr>
          </w:p>
        </w:tc>
        <w:tc>
          <w:tcPr>
            <w:tcW w:w="2268" w:type="dxa"/>
          </w:tcPr>
          <w:p w:rsidR="00013B6B" w:rsidRPr="00AD3A00" w:rsidRDefault="00013B6B" w:rsidP="00AD3A00">
            <w:pPr>
              <w:tabs>
                <w:tab w:val="left" w:pos="1123"/>
              </w:tabs>
              <w:autoSpaceDE w:val="0"/>
              <w:autoSpaceDN w:val="0"/>
              <w:adjustRightInd w:val="0"/>
              <w:spacing w:before="5" w:after="0" w:line="307" w:lineRule="exact"/>
              <w:jc w:val="both"/>
              <w:rPr>
                <w:rFonts w:ascii="Times New Roman" w:hAnsi="Times New Roman"/>
                <w:sz w:val="24"/>
                <w:szCs w:val="24"/>
                <w:lang w:eastAsia="ru-RU"/>
              </w:rPr>
            </w:pPr>
          </w:p>
        </w:tc>
        <w:tc>
          <w:tcPr>
            <w:tcW w:w="2268" w:type="dxa"/>
          </w:tcPr>
          <w:p w:rsidR="00013B6B" w:rsidRPr="00AD3A00" w:rsidRDefault="00013B6B" w:rsidP="00AD3A00">
            <w:pPr>
              <w:tabs>
                <w:tab w:val="left" w:pos="1123"/>
              </w:tabs>
              <w:autoSpaceDE w:val="0"/>
              <w:autoSpaceDN w:val="0"/>
              <w:adjustRightInd w:val="0"/>
              <w:spacing w:before="5" w:after="0" w:line="307" w:lineRule="exact"/>
              <w:jc w:val="both"/>
              <w:rPr>
                <w:rFonts w:ascii="Times New Roman" w:hAnsi="Times New Roman"/>
                <w:sz w:val="24"/>
                <w:szCs w:val="24"/>
                <w:lang w:eastAsia="ru-RU"/>
              </w:rPr>
            </w:pPr>
          </w:p>
        </w:tc>
        <w:tc>
          <w:tcPr>
            <w:tcW w:w="2268" w:type="dxa"/>
          </w:tcPr>
          <w:p w:rsidR="00013B6B" w:rsidRPr="00AD3A00" w:rsidRDefault="00013B6B" w:rsidP="00AD3A00">
            <w:pPr>
              <w:tabs>
                <w:tab w:val="left" w:pos="1123"/>
              </w:tabs>
              <w:autoSpaceDE w:val="0"/>
              <w:autoSpaceDN w:val="0"/>
              <w:adjustRightInd w:val="0"/>
              <w:spacing w:before="5" w:after="0" w:line="307" w:lineRule="exact"/>
              <w:jc w:val="both"/>
              <w:rPr>
                <w:rFonts w:ascii="Times New Roman" w:hAnsi="Times New Roman"/>
                <w:sz w:val="24"/>
                <w:szCs w:val="24"/>
                <w:lang w:eastAsia="ru-RU"/>
              </w:rPr>
            </w:pPr>
          </w:p>
        </w:tc>
      </w:tr>
      <w:tr w:rsidR="00013B6B" w:rsidRPr="00AD3A00">
        <w:trPr>
          <w:trHeight w:val="232"/>
        </w:trPr>
        <w:tc>
          <w:tcPr>
            <w:tcW w:w="2373" w:type="dxa"/>
            <w:vMerge/>
          </w:tcPr>
          <w:p w:rsidR="00013B6B" w:rsidRPr="00AD3A00" w:rsidRDefault="00013B6B" w:rsidP="00AD3A00">
            <w:pPr>
              <w:tabs>
                <w:tab w:val="left" w:pos="1123"/>
              </w:tabs>
              <w:autoSpaceDE w:val="0"/>
              <w:autoSpaceDN w:val="0"/>
              <w:adjustRightInd w:val="0"/>
              <w:spacing w:before="5" w:after="0" w:line="307" w:lineRule="exact"/>
              <w:jc w:val="both"/>
              <w:rPr>
                <w:rFonts w:ascii="Times New Roman" w:hAnsi="Times New Roman"/>
                <w:sz w:val="24"/>
                <w:szCs w:val="24"/>
                <w:lang w:eastAsia="ru-RU"/>
              </w:rPr>
            </w:pPr>
          </w:p>
        </w:tc>
        <w:tc>
          <w:tcPr>
            <w:tcW w:w="3009" w:type="dxa"/>
          </w:tcPr>
          <w:p w:rsidR="00013B6B" w:rsidRPr="00AD3A00" w:rsidRDefault="00013B6B" w:rsidP="00AD3A00">
            <w:pPr>
              <w:tabs>
                <w:tab w:val="left" w:pos="1123"/>
              </w:tabs>
              <w:autoSpaceDE w:val="0"/>
              <w:autoSpaceDN w:val="0"/>
              <w:adjustRightInd w:val="0"/>
              <w:spacing w:before="5" w:after="0" w:line="307" w:lineRule="exact"/>
              <w:jc w:val="both"/>
              <w:rPr>
                <w:rFonts w:ascii="Times New Roman" w:hAnsi="Times New Roman"/>
                <w:sz w:val="24"/>
                <w:szCs w:val="24"/>
                <w:lang w:eastAsia="ru-RU"/>
              </w:rPr>
            </w:pPr>
            <w:r w:rsidRPr="00AD3A00">
              <w:rPr>
                <w:rFonts w:ascii="Times New Roman" w:hAnsi="Times New Roman"/>
                <w:sz w:val="24"/>
                <w:szCs w:val="24"/>
                <w:lang w:eastAsia="ru-RU"/>
              </w:rPr>
              <w:t>психически здоров</w:t>
            </w:r>
          </w:p>
        </w:tc>
        <w:tc>
          <w:tcPr>
            <w:tcW w:w="2268" w:type="dxa"/>
          </w:tcPr>
          <w:p w:rsidR="00013B6B" w:rsidRPr="00AD3A00" w:rsidRDefault="00013B6B" w:rsidP="00AD3A00">
            <w:pPr>
              <w:tabs>
                <w:tab w:val="left" w:pos="1123"/>
              </w:tabs>
              <w:autoSpaceDE w:val="0"/>
              <w:autoSpaceDN w:val="0"/>
              <w:adjustRightInd w:val="0"/>
              <w:spacing w:before="5" w:after="0" w:line="307" w:lineRule="exact"/>
              <w:jc w:val="both"/>
              <w:rPr>
                <w:rFonts w:ascii="Times New Roman" w:hAnsi="Times New Roman"/>
                <w:sz w:val="24"/>
                <w:szCs w:val="24"/>
                <w:lang w:eastAsia="ru-RU"/>
              </w:rPr>
            </w:pPr>
          </w:p>
        </w:tc>
        <w:tc>
          <w:tcPr>
            <w:tcW w:w="2268" w:type="dxa"/>
          </w:tcPr>
          <w:p w:rsidR="00013B6B" w:rsidRPr="00AD3A00" w:rsidRDefault="00013B6B" w:rsidP="00AD3A00">
            <w:pPr>
              <w:tabs>
                <w:tab w:val="left" w:pos="1123"/>
              </w:tabs>
              <w:autoSpaceDE w:val="0"/>
              <w:autoSpaceDN w:val="0"/>
              <w:adjustRightInd w:val="0"/>
              <w:spacing w:before="5" w:after="0" w:line="307" w:lineRule="exact"/>
              <w:jc w:val="both"/>
              <w:rPr>
                <w:rFonts w:ascii="Times New Roman" w:hAnsi="Times New Roman"/>
                <w:sz w:val="24"/>
                <w:szCs w:val="24"/>
                <w:lang w:eastAsia="ru-RU"/>
              </w:rPr>
            </w:pPr>
          </w:p>
        </w:tc>
        <w:tc>
          <w:tcPr>
            <w:tcW w:w="2268" w:type="dxa"/>
          </w:tcPr>
          <w:p w:rsidR="00013B6B" w:rsidRPr="00AD3A00" w:rsidRDefault="00013B6B" w:rsidP="00AD3A00">
            <w:pPr>
              <w:tabs>
                <w:tab w:val="left" w:pos="1123"/>
              </w:tabs>
              <w:autoSpaceDE w:val="0"/>
              <w:autoSpaceDN w:val="0"/>
              <w:adjustRightInd w:val="0"/>
              <w:spacing w:before="5" w:after="0" w:line="307" w:lineRule="exact"/>
              <w:jc w:val="both"/>
              <w:rPr>
                <w:rFonts w:ascii="Times New Roman" w:hAnsi="Times New Roman"/>
                <w:sz w:val="24"/>
                <w:szCs w:val="24"/>
                <w:lang w:eastAsia="ru-RU"/>
              </w:rPr>
            </w:pPr>
          </w:p>
        </w:tc>
        <w:tc>
          <w:tcPr>
            <w:tcW w:w="2268" w:type="dxa"/>
          </w:tcPr>
          <w:p w:rsidR="00013B6B" w:rsidRPr="00AD3A00" w:rsidRDefault="00013B6B" w:rsidP="00AD3A00">
            <w:pPr>
              <w:tabs>
                <w:tab w:val="left" w:pos="1123"/>
              </w:tabs>
              <w:autoSpaceDE w:val="0"/>
              <w:autoSpaceDN w:val="0"/>
              <w:adjustRightInd w:val="0"/>
              <w:spacing w:before="5" w:after="0" w:line="307" w:lineRule="exact"/>
              <w:jc w:val="both"/>
              <w:rPr>
                <w:rFonts w:ascii="Times New Roman" w:hAnsi="Times New Roman"/>
                <w:sz w:val="24"/>
                <w:szCs w:val="24"/>
                <w:lang w:eastAsia="ru-RU"/>
              </w:rPr>
            </w:pPr>
          </w:p>
        </w:tc>
      </w:tr>
      <w:tr w:rsidR="00013B6B" w:rsidRPr="00AD3A00">
        <w:trPr>
          <w:trHeight w:val="309"/>
        </w:trPr>
        <w:tc>
          <w:tcPr>
            <w:tcW w:w="2373" w:type="dxa"/>
            <w:vMerge w:val="restart"/>
          </w:tcPr>
          <w:p w:rsidR="00013B6B" w:rsidRPr="00AD3A00" w:rsidRDefault="00013B6B" w:rsidP="00AD3A00">
            <w:pPr>
              <w:tabs>
                <w:tab w:val="left" w:pos="1123"/>
              </w:tabs>
              <w:autoSpaceDE w:val="0"/>
              <w:autoSpaceDN w:val="0"/>
              <w:adjustRightInd w:val="0"/>
              <w:spacing w:before="5" w:after="0" w:line="307" w:lineRule="exact"/>
              <w:jc w:val="both"/>
              <w:rPr>
                <w:rFonts w:ascii="Times New Roman" w:hAnsi="Times New Roman"/>
                <w:sz w:val="24"/>
                <w:szCs w:val="24"/>
                <w:lang w:eastAsia="ru-RU"/>
              </w:rPr>
            </w:pPr>
            <w:r w:rsidRPr="00AD3A00">
              <w:rPr>
                <w:rFonts w:ascii="Times New Roman" w:hAnsi="Times New Roman"/>
                <w:sz w:val="24"/>
                <w:szCs w:val="24"/>
                <w:lang w:eastAsia="ru-RU"/>
              </w:rPr>
              <w:t>Количество самоповреждающего поведения без намерения умереть</w:t>
            </w:r>
          </w:p>
        </w:tc>
        <w:tc>
          <w:tcPr>
            <w:tcW w:w="3009" w:type="dxa"/>
          </w:tcPr>
          <w:p w:rsidR="00013B6B" w:rsidRPr="00AD3A00" w:rsidRDefault="00013B6B" w:rsidP="00AD3A00">
            <w:pPr>
              <w:tabs>
                <w:tab w:val="left" w:pos="1123"/>
              </w:tabs>
              <w:autoSpaceDE w:val="0"/>
              <w:autoSpaceDN w:val="0"/>
              <w:adjustRightInd w:val="0"/>
              <w:spacing w:before="5" w:after="0" w:line="307" w:lineRule="exact"/>
              <w:jc w:val="both"/>
              <w:rPr>
                <w:rFonts w:ascii="Times New Roman" w:hAnsi="Times New Roman"/>
                <w:sz w:val="24"/>
                <w:szCs w:val="24"/>
                <w:lang w:eastAsia="ru-RU"/>
              </w:rPr>
            </w:pPr>
            <w:r w:rsidRPr="00AD3A00">
              <w:rPr>
                <w:rFonts w:ascii="Times New Roman" w:hAnsi="Times New Roman"/>
                <w:sz w:val="24"/>
                <w:szCs w:val="24"/>
                <w:lang w:eastAsia="ru-RU"/>
              </w:rPr>
              <w:t>всего</w:t>
            </w:r>
          </w:p>
        </w:tc>
        <w:tc>
          <w:tcPr>
            <w:tcW w:w="2268" w:type="dxa"/>
          </w:tcPr>
          <w:p w:rsidR="00013B6B" w:rsidRPr="00AD3A00" w:rsidRDefault="00013B6B" w:rsidP="00AD3A00">
            <w:pPr>
              <w:tabs>
                <w:tab w:val="left" w:pos="1123"/>
              </w:tabs>
              <w:autoSpaceDE w:val="0"/>
              <w:autoSpaceDN w:val="0"/>
              <w:adjustRightInd w:val="0"/>
              <w:spacing w:before="5" w:after="0" w:line="307" w:lineRule="exact"/>
              <w:jc w:val="both"/>
              <w:rPr>
                <w:rFonts w:ascii="Times New Roman" w:hAnsi="Times New Roman"/>
                <w:sz w:val="24"/>
                <w:szCs w:val="24"/>
                <w:lang w:eastAsia="ru-RU"/>
              </w:rPr>
            </w:pPr>
          </w:p>
        </w:tc>
        <w:tc>
          <w:tcPr>
            <w:tcW w:w="2268" w:type="dxa"/>
          </w:tcPr>
          <w:p w:rsidR="00013B6B" w:rsidRPr="00AD3A00" w:rsidRDefault="00013B6B" w:rsidP="00AD3A00">
            <w:pPr>
              <w:tabs>
                <w:tab w:val="left" w:pos="1123"/>
              </w:tabs>
              <w:autoSpaceDE w:val="0"/>
              <w:autoSpaceDN w:val="0"/>
              <w:adjustRightInd w:val="0"/>
              <w:spacing w:before="5" w:after="0" w:line="307" w:lineRule="exact"/>
              <w:jc w:val="both"/>
              <w:rPr>
                <w:rFonts w:ascii="Times New Roman" w:hAnsi="Times New Roman"/>
                <w:sz w:val="24"/>
                <w:szCs w:val="24"/>
                <w:lang w:eastAsia="ru-RU"/>
              </w:rPr>
            </w:pPr>
          </w:p>
        </w:tc>
        <w:tc>
          <w:tcPr>
            <w:tcW w:w="2268" w:type="dxa"/>
          </w:tcPr>
          <w:p w:rsidR="00013B6B" w:rsidRPr="00AD3A00" w:rsidRDefault="00013B6B" w:rsidP="00AD3A00">
            <w:pPr>
              <w:tabs>
                <w:tab w:val="left" w:pos="1123"/>
              </w:tabs>
              <w:autoSpaceDE w:val="0"/>
              <w:autoSpaceDN w:val="0"/>
              <w:adjustRightInd w:val="0"/>
              <w:spacing w:before="5" w:after="0" w:line="307" w:lineRule="exact"/>
              <w:jc w:val="both"/>
              <w:rPr>
                <w:rFonts w:ascii="Times New Roman" w:hAnsi="Times New Roman"/>
                <w:sz w:val="24"/>
                <w:szCs w:val="24"/>
                <w:lang w:eastAsia="ru-RU"/>
              </w:rPr>
            </w:pPr>
          </w:p>
        </w:tc>
        <w:tc>
          <w:tcPr>
            <w:tcW w:w="2268" w:type="dxa"/>
          </w:tcPr>
          <w:p w:rsidR="00013B6B" w:rsidRPr="00AD3A00" w:rsidRDefault="00013B6B" w:rsidP="00AD3A00">
            <w:pPr>
              <w:tabs>
                <w:tab w:val="left" w:pos="1123"/>
              </w:tabs>
              <w:autoSpaceDE w:val="0"/>
              <w:autoSpaceDN w:val="0"/>
              <w:adjustRightInd w:val="0"/>
              <w:spacing w:before="5" w:after="0" w:line="307" w:lineRule="exact"/>
              <w:jc w:val="both"/>
              <w:rPr>
                <w:rFonts w:ascii="Times New Roman" w:hAnsi="Times New Roman"/>
                <w:sz w:val="24"/>
                <w:szCs w:val="24"/>
                <w:lang w:eastAsia="ru-RU"/>
              </w:rPr>
            </w:pPr>
          </w:p>
        </w:tc>
      </w:tr>
      <w:tr w:rsidR="00013B6B" w:rsidRPr="00AD3A00">
        <w:trPr>
          <w:trHeight w:val="307"/>
        </w:trPr>
        <w:tc>
          <w:tcPr>
            <w:tcW w:w="2373" w:type="dxa"/>
            <w:vMerge/>
          </w:tcPr>
          <w:p w:rsidR="00013B6B" w:rsidRPr="00AD3A00" w:rsidRDefault="00013B6B" w:rsidP="00AD3A00">
            <w:pPr>
              <w:tabs>
                <w:tab w:val="left" w:pos="1123"/>
              </w:tabs>
              <w:autoSpaceDE w:val="0"/>
              <w:autoSpaceDN w:val="0"/>
              <w:adjustRightInd w:val="0"/>
              <w:spacing w:before="5" w:after="0" w:line="307" w:lineRule="exact"/>
              <w:jc w:val="both"/>
              <w:rPr>
                <w:rFonts w:ascii="Times New Roman" w:hAnsi="Times New Roman"/>
                <w:sz w:val="24"/>
                <w:szCs w:val="24"/>
                <w:lang w:eastAsia="ru-RU"/>
              </w:rPr>
            </w:pPr>
          </w:p>
        </w:tc>
        <w:tc>
          <w:tcPr>
            <w:tcW w:w="3009" w:type="dxa"/>
          </w:tcPr>
          <w:p w:rsidR="00013B6B" w:rsidRPr="00AD3A00" w:rsidRDefault="00013B6B" w:rsidP="00AD3A00">
            <w:pPr>
              <w:tabs>
                <w:tab w:val="left" w:pos="1123"/>
              </w:tabs>
              <w:autoSpaceDE w:val="0"/>
              <w:autoSpaceDN w:val="0"/>
              <w:adjustRightInd w:val="0"/>
              <w:spacing w:before="5" w:after="0" w:line="307" w:lineRule="exact"/>
              <w:jc w:val="both"/>
              <w:rPr>
                <w:rFonts w:ascii="Times New Roman" w:hAnsi="Times New Roman"/>
                <w:sz w:val="24"/>
                <w:szCs w:val="24"/>
                <w:lang w:eastAsia="ru-RU"/>
              </w:rPr>
            </w:pPr>
            <w:r w:rsidRPr="00AD3A00">
              <w:rPr>
                <w:rFonts w:ascii="Times New Roman" w:hAnsi="Times New Roman"/>
                <w:sz w:val="24"/>
                <w:szCs w:val="24"/>
                <w:lang w:eastAsia="ru-RU"/>
              </w:rPr>
              <w:t>из них дети до 14 лет</w:t>
            </w:r>
          </w:p>
        </w:tc>
        <w:tc>
          <w:tcPr>
            <w:tcW w:w="2268" w:type="dxa"/>
          </w:tcPr>
          <w:p w:rsidR="00013B6B" w:rsidRPr="00AD3A00" w:rsidRDefault="00013B6B" w:rsidP="00AD3A00">
            <w:pPr>
              <w:tabs>
                <w:tab w:val="left" w:pos="1123"/>
              </w:tabs>
              <w:autoSpaceDE w:val="0"/>
              <w:autoSpaceDN w:val="0"/>
              <w:adjustRightInd w:val="0"/>
              <w:spacing w:before="5" w:after="0" w:line="307" w:lineRule="exact"/>
              <w:jc w:val="both"/>
              <w:rPr>
                <w:rFonts w:ascii="Times New Roman" w:hAnsi="Times New Roman"/>
                <w:sz w:val="24"/>
                <w:szCs w:val="24"/>
                <w:lang w:eastAsia="ru-RU"/>
              </w:rPr>
            </w:pPr>
          </w:p>
        </w:tc>
        <w:tc>
          <w:tcPr>
            <w:tcW w:w="2268" w:type="dxa"/>
          </w:tcPr>
          <w:p w:rsidR="00013B6B" w:rsidRPr="00AD3A00" w:rsidRDefault="00013B6B" w:rsidP="00AD3A00">
            <w:pPr>
              <w:tabs>
                <w:tab w:val="left" w:pos="1123"/>
              </w:tabs>
              <w:autoSpaceDE w:val="0"/>
              <w:autoSpaceDN w:val="0"/>
              <w:adjustRightInd w:val="0"/>
              <w:spacing w:before="5" w:after="0" w:line="307" w:lineRule="exact"/>
              <w:jc w:val="both"/>
              <w:rPr>
                <w:rFonts w:ascii="Times New Roman" w:hAnsi="Times New Roman"/>
                <w:sz w:val="24"/>
                <w:szCs w:val="24"/>
                <w:lang w:eastAsia="ru-RU"/>
              </w:rPr>
            </w:pPr>
          </w:p>
        </w:tc>
        <w:tc>
          <w:tcPr>
            <w:tcW w:w="2268" w:type="dxa"/>
          </w:tcPr>
          <w:p w:rsidR="00013B6B" w:rsidRPr="00AD3A00" w:rsidRDefault="00013B6B" w:rsidP="00AD3A00">
            <w:pPr>
              <w:tabs>
                <w:tab w:val="left" w:pos="1123"/>
              </w:tabs>
              <w:autoSpaceDE w:val="0"/>
              <w:autoSpaceDN w:val="0"/>
              <w:adjustRightInd w:val="0"/>
              <w:spacing w:before="5" w:after="0" w:line="307" w:lineRule="exact"/>
              <w:jc w:val="both"/>
              <w:rPr>
                <w:rFonts w:ascii="Times New Roman" w:hAnsi="Times New Roman"/>
                <w:sz w:val="24"/>
                <w:szCs w:val="24"/>
                <w:lang w:eastAsia="ru-RU"/>
              </w:rPr>
            </w:pPr>
          </w:p>
        </w:tc>
        <w:tc>
          <w:tcPr>
            <w:tcW w:w="2268" w:type="dxa"/>
          </w:tcPr>
          <w:p w:rsidR="00013B6B" w:rsidRPr="00AD3A00" w:rsidRDefault="00013B6B" w:rsidP="00AD3A00">
            <w:pPr>
              <w:tabs>
                <w:tab w:val="left" w:pos="1123"/>
              </w:tabs>
              <w:autoSpaceDE w:val="0"/>
              <w:autoSpaceDN w:val="0"/>
              <w:adjustRightInd w:val="0"/>
              <w:spacing w:before="5" w:after="0" w:line="307" w:lineRule="exact"/>
              <w:jc w:val="both"/>
              <w:rPr>
                <w:rFonts w:ascii="Times New Roman" w:hAnsi="Times New Roman"/>
                <w:sz w:val="24"/>
                <w:szCs w:val="24"/>
                <w:lang w:eastAsia="ru-RU"/>
              </w:rPr>
            </w:pPr>
          </w:p>
        </w:tc>
      </w:tr>
      <w:tr w:rsidR="00013B6B" w:rsidRPr="00AD3A00">
        <w:trPr>
          <w:trHeight w:val="307"/>
        </w:trPr>
        <w:tc>
          <w:tcPr>
            <w:tcW w:w="2373" w:type="dxa"/>
            <w:vMerge/>
          </w:tcPr>
          <w:p w:rsidR="00013B6B" w:rsidRPr="00AD3A00" w:rsidRDefault="00013B6B" w:rsidP="00AD3A00">
            <w:pPr>
              <w:tabs>
                <w:tab w:val="left" w:pos="1123"/>
              </w:tabs>
              <w:autoSpaceDE w:val="0"/>
              <w:autoSpaceDN w:val="0"/>
              <w:adjustRightInd w:val="0"/>
              <w:spacing w:before="5" w:after="0" w:line="307" w:lineRule="exact"/>
              <w:jc w:val="both"/>
              <w:rPr>
                <w:rFonts w:ascii="Times New Roman" w:hAnsi="Times New Roman"/>
                <w:sz w:val="24"/>
                <w:szCs w:val="24"/>
                <w:lang w:eastAsia="ru-RU"/>
              </w:rPr>
            </w:pPr>
          </w:p>
        </w:tc>
        <w:tc>
          <w:tcPr>
            <w:tcW w:w="3009" w:type="dxa"/>
          </w:tcPr>
          <w:p w:rsidR="00013B6B" w:rsidRPr="00AD3A00" w:rsidRDefault="00013B6B" w:rsidP="00AD3A00">
            <w:pPr>
              <w:tabs>
                <w:tab w:val="left" w:pos="1123"/>
              </w:tabs>
              <w:autoSpaceDE w:val="0"/>
              <w:autoSpaceDN w:val="0"/>
              <w:adjustRightInd w:val="0"/>
              <w:spacing w:before="5" w:after="0" w:line="307" w:lineRule="exact"/>
              <w:jc w:val="both"/>
              <w:rPr>
                <w:rFonts w:ascii="Times New Roman" w:hAnsi="Times New Roman"/>
                <w:sz w:val="24"/>
                <w:szCs w:val="24"/>
                <w:lang w:eastAsia="ru-RU"/>
              </w:rPr>
            </w:pPr>
            <w:r w:rsidRPr="00AD3A00">
              <w:rPr>
                <w:rFonts w:ascii="Times New Roman" w:hAnsi="Times New Roman"/>
                <w:sz w:val="24"/>
                <w:szCs w:val="24"/>
                <w:lang w:eastAsia="ru-RU"/>
              </w:rPr>
              <w:t>установлен диагноз психического расстройства</w:t>
            </w:r>
          </w:p>
        </w:tc>
        <w:tc>
          <w:tcPr>
            <w:tcW w:w="2268" w:type="dxa"/>
          </w:tcPr>
          <w:p w:rsidR="00013B6B" w:rsidRPr="00AD3A00" w:rsidRDefault="00013B6B" w:rsidP="00AD3A00">
            <w:pPr>
              <w:tabs>
                <w:tab w:val="left" w:pos="1123"/>
              </w:tabs>
              <w:autoSpaceDE w:val="0"/>
              <w:autoSpaceDN w:val="0"/>
              <w:adjustRightInd w:val="0"/>
              <w:spacing w:before="5" w:after="0" w:line="307" w:lineRule="exact"/>
              <w:jc w:val="both"/>
              <w:rPr>
                <w:rFonts w:ascii="Times New Roman" w:hAnsi="Times New Roman"/>
                <w:sz w:val="24"/>
                <w:szCs w:val="24"/>
                <w:lang w:eastAsia="ru-RU"/>
              </w:rPr>
            </w:pPr>
          </w:p>
        </w:tc>
        <w:tc>
          <w:tcPr>
            <w:tcW w:w="2268" w:type="dxa"/>
          </w:tcPr>
          <w:p w:rsidR="00013B6B" w:rsidRPr="00AD3A00" w:rsidRDefault="00013B6B" w:rsidP="00AD3A00">
            <w:pPr>
              <w:tabs>
                <w:tab w:val="left" w:pos="1123"/>
              </w:tabs>
              <w:autoSpaceDE w:val="0"/>
              <w:autoSpaceDN w:val="0"/>
              <w:adjustRightInd w:val="0"/>
              <w:spacing w:before="5" w:after="0" w:line="307" w:lineRule="exact"/>
              <w:jc w:val="both"/>
              <w:rPr>
                <w:rFonts w:ascii="Times New Roman" w:hAnsi="Times New Roman"/>
                <w:sz w:val="24"/>
                <w:szCs w:val="24"/>
                <w:lang w:eastAsia="ru-RU"/>
              </w:rPr>
            </w:pPr>
          </w:p>
        </w:tc>
        <w:tc>
          <w:tcPr>
            <w:tcW w:w="2268" w:type="dxa"/>
          </w:tcPr>
          <w:p w:rsidR="00013B6B" w:rsidRPr="00AD3A00" w:rsidRDefault="00013B6B" w:rsidP="00AD3A00">
            <w:pPr>
              <w:tabs>
                <w:tab w:val="left" w:pos="1123"/>
              </w:tabs>
              <w:autoSpaceDE w:val="0"/>
              <w:autoSpaceDN w:val="0"/>
              <w:adjustRightInd w:val="0"/>
              <w:spacing w:before="5" w:after="0" w:line="307" w:lineRule="exact"/>
              <w:jc w:val="both"/>
              <w:rPr>
                <w:rFonts w:ascii="Times New Roman" w:hAnsi="Times New Roman"/>
                <w:sz w:val="24"/>
                <w:szCs w:val="24"/>
                <w:lang w:eastAsia="ru-RU"/>
              </w:rPr>
            </w:pPr>
          </w:p>
        </w:tc>
        <w:tc>
          <w:tcPr>
            <w:tcW w:w="2268" w:type="dxa"/>
          </w:tcPr>
          <w:p w:rsidR="00013B6B" w:rsidRPr="00AD3A00" w:rsidRDefault="00013B6B" w:rsidP="00AD3A00">
            <w:pPr>
              <w:tabs>
                <w:tab w:val="left" w:pos="1123"/>
              </w:tabs>
              <w:autoSpaceDE w:val="0"/>
              <w:autoSpaceDN w:val="0"/>
              <w:adjustRightInd w:val="0"/>
              <w:spacing w:before="5" w:after="0" w:line="307" w:lineRule="exact"/>
              <w:jc w:val="both"/>
              <w:rPr>
                <w:rFonts w:ascii="Times New Roman" w:hAnsi="Times New Roman"/>
                <w:sz w:val="24"/>
                <w:szCs w:val="24"/>
                <w:lang w:eastAsia="ru-RU"/>
              </w:rPr>
            </w:pPr>
          </w:p>
        </w:tc>
      </w:tr>
      <w:tr w:rsidR="00013B6B" w:rsidRPr="00AD3A00">
        <w:trPr>
          <w:trHeight w:val="307"/>
        </w:trPr>
        <w:tc>
          <w:tcPr>
            <w:tcW w:w="2373" w:type="dxa"/>
            <w:vMerge/>
          </w:tcPr>
          <w:p w:rsidR="00013B6B" w:rsidRPr="00AD3A00" w:rsidRDefault="00013B6B" w:rsidP="00AD3A00">
            <w:pPr>
              <w:tabs>
                <w:tab w:val="left" w:pos="1123"/>
              </w:tabs>
              <w:autoSpaceDE w:val="0"/>
              <w:autoSpaceDN w:val="0"/>
              <w:adjustRightInd w:val="0"/>
              <w:spacing w:before="5" w:after="0" w:line="307" w:lineRule="exact"/>
              <w:jc w:val="both"/>
              <w:rPr>
                <w:rFonts w:ascii="Times New Roman" w:hAnsi="Times New Roman"/>
                <w:sz w:val="24"/>
                <w:szCs w:val="24"/>
                <w:lang w:eastAsia="ru-RU"/>
              </w:rPr>
            </w:pPr>
          </w:p>
        </w:tc>
        <w:tc>
          <w:tcPr>
            <w:tcW w:w="3009" w:type="dxa"/>
          </w:tcPr>
          <w:p w:rsidR="00013B6B" w:rsidRPr="00AD3A00" w:rsidRDefault="00013B6B" w:rsidP="00AD3A00">
            <w:pPr>
              <w:tabs>
                <w:tab w:val="left" w:pos="1123"/>
              </w:tabs>
              <w:autoSpaceDE w:val="0"/>
              <w:autoSpaceDN w:val="0"/>
              <w:adjustRightInd w:val="0"/>
              <w:spacing w:before="5" w:after="0" w:line="307" w:lineRule="exact"/>
              <w:jc w:val="both"/>
              <w:rPr>
                <w:rFonts w:ascii="Times New Roman" w:hAnsi="Times New Roman"/>
                <w:sz w:val="24"/>
                <w:szCs w:val="24"/>
                <w:lang w:eastAsia="ru-RU"/>
              </w:rPr>
            </w:pPr>
            <w:r w:rsidRPr="00AD3A00">
              <w:rPr>
                <w:rFonts w:ascii="Times New Roman" w:hAnsi="Times New Roman"/>
                <w:sz w:val="24"/>
                <w:szCs w:val="24"/>
                <w:lang w:eastAsia="ru-RU"/>
              </w:rPr>
              <w:t>психически здоров</w:t>
            </w:r>
          </w:p>
        </w:tc>
        <w:tc>
          <w:tcPr>
            <w:tcW w:w="2268" w:type="dxa"/>
          </w:tcPr>
          <w:p w:rsidR="00013B6B" w:rsidRPr="00AD3A00" w:rsidRDefault="00013B6B" w:rsidP="00AD3A00">
            <w:pPr>
              <w:tabs>
                <w:tab w:val="left" w:pos="1123"/>
              </w:tabs>
              <w:autoSpaceDE w:val="0"/>
              <w:autoSpaceDN w:val="0"/>
              <w:adjustRightInd w:val="0"/>
              <w:spacing w:before="5" w:after="0" w:line="307" w:lineRule="exact"/>
              <w:jc w:val="both"/>
              <w:rPr>
                <w:rFonts w:ascii="Times New Roman" w:hAnsi="Times New Roman"/>
                <w:sz w:val="24"/>
                <w:szCs w:val="24"/>
                <w:lang w:eastAsia="ru-RU"/>
              </w:rPr>
            </w:pPr>
          </w:p>
        </w:tc>
        <w:tc>
          <w:tcPr>
            <w:tcW w:w="2268" w:type="dxa"/>
          </w:tcPr>
          <w:p w:rsidR="00013B6B" w:rsidRPr="00AD3A00" w:rsidRDefault="00013B6B" w:rsidP="00AD3A00">
            <w:pPr>
              <w:tabs>
                <w:tab w:val="left" w:pos="1123"/>
              </w:tabs>
              <w:autoSpaceDE w:val="0"/>
              <w:autoSpaceDN w:val="0"/>
              <w:adjustRightInd w:val="0"/>
              <w:spacing w:before="5" w:after="0" w:line="307" w:lineRule="exact"/>
              <w:jc w:val="both"/>
              <w:rPr>
                <w:rFonts w:ascii="Times New Roman" w:hAnsi="Times New Roman"/>
                <w:sz w:val="24"/>
                <w:szCs w:val="24"/>
                <w:lang w:eastAsia="ru-RU"/>
              </w:rPr>
            </w:pPr>
          </w:p>
        </w:tc>
        <w:tc>
          <w:tcPr>
            <w:tcW w:w="2268" w:type="dxa"/>
          </w:tcPr>
          <w:p w:rsidR="00013B6B" w:rsidRPr="00AD3A00" w:rsidRDefault="00013B6B" w:rsidP="00AD3A00">
            <w:pPr>
              <w:tabs>
                <w:tab w:val="left" w:pos="1123"/>
              </w:tabs>
              <w:autoSpaceDE w:val="0"/>
              <w:autoSpaceDN w:val="0"/>
              <w:adjustRightInd w:val="0"/>
              <w:spacing w:before="5" w:after="0" w:line="307" w:lineRule="exact"/>
              <w:jc w:val="both"/>
              <w:rPr>
                <w:rFonts w:ascii="Times New Roman" w:hAnsi="Times New Roman"/>
                <w:sz w:val="24"/>
                <w:szCs w:val="24"/>
                <w:lang w:eastAsia="ru-RU"/>
              </w:rPr>
            </w:pPr>
          </w:p>
        </w:tc>
        <w:tc>
          <w:tcPr>
            <w:tcW w:w="2268" w:type="dxa"/>
          </w:tcPr>
          <w:p w:rsidR="00013B6B" w:rsidRPr="00AD3A00" w:rsidRDefault="00013B6B" w:rsidP="00AD3A00">
            <w:pPr>
              <w:tabs>
                <w:tab w:val="left" w:pos="1123"/>
              </w:tabs>
              <w:autoSpaceDE w:val="0"/>
              <w:autoSpaceDN w:val="0"/>
              <w:adjustRightInd w:val="0"/>
              <w:spacing w:before="5" w:after="0" w:line="307" w:lineRule="exact"/>
              <w:jc w:val="both"/>
              <w:rPr>
                <w:rFonts w:ascii="Times New Roman" w:hAnsi="Times New Roman"/>
                <w:sz w:val="24"/>
                <w:szCs w:val="24"/>
                <w:lang w:eastAsia="ru-RU"/>
              </w:rPr>
            </w:pPr>
          </w:p>
        </w:tc>
      </w:tr>
    </w:tbl>
    <w:p w:rsidR="00013B6B" w:rsidRDefault="00013B6B" w:rsidP="003C4FA2">
      <w:pPr>
        <w:tabs>
          <w:tab w:val="left" w:pos="1123"/>
        </w:tabs>
        <w:autoSpaceDE w:val="0"/>
        <w:autoSpaceDN w:val="0"/>
        <w:adjustRightInd w:val="0"/>
        <w:spacing w:before="5" w:after="0" w:line="307" w:lineRule="exact"/>
        <w:ind w:firstLine="725"/>
        <w:jc w:val="both"/>
        <w:rPr>
          <w:rFonts w:ascii="Times New Roman" w:hAnsi="Times New Roman"/>
          <w:sz w:val="24"/>
          <w:szCs w:val="24"/>
          <w:lang w:eastAsia="ru-RU"/>
        </w:rPr>
      </w:pPr>
    </w:p>
    <w:p w:rsidR="00013B6B" w:rsidRDefault="00013B6B" w:rsidP="003C4FA2">
      <w:pPr>
        <w:tabs>
          <w:tab w:val="left" w:pos="1123"/>
        </w:tabs>
        <w:autoSpaceDE w:val="0"/>
        <w:autoSpaceDN w:val="0"/>
        <w:adjustRightInd w:val="0"/>
        <w:spacing w:before="5" w:after="0" w:line="307" w:lineRule="exact"/>
        <w:ind w:firstLine="725"/>
        <w:jc w:val="both"/>
        <w:rPr>
          <w:rFonts w:ascii="Times New Roman" w:hAnsi="Times New Roman"/>
          <w:sz w:val="24"/>
          <w:szCs w:val="24"/>
          <w:lang w:eastAsia="ru-RU"/>
        </w:rPr>
      </w:pPr>
    </w:p>
    <w:p w:rsidR="00013B6B" w:rsidRDefault="00013B6B" w:rsidP="003C4FA2">
      <w:pPr>
        <w:tabs>
          <w:tab w:val="left" w:pos="1123"/>
        </w:tabs>
        <w:autoSpaceDE w:val="0"/>
        <w:autoSpaceDN w:val="0"/>
        <w:adjustRightInd w:val="0"/>
        <w:spacing w:before="5" w:after="0" w:line="307" w:lineRule="exact"/>
        <w:ind w:firstLine="725"/>
        <w:jc w:val="both"/>
        <w:rPr>
          <w:rFonts w:ascii="Times New Roman" w:hAnsi="Times New Roman"/>
          <w:sz w:val="24"/>
          <w:szCs w:val="24"/>
          <w:lang w:eastAsia="ru-RU"/>
        </w:rPr>
      </w:pPr>
    </w:p>
    <w:p w:rsidR="00013B6B" w:rsidRDefault="00013B6B" w:rsidP="003C4FA2">
      <w:pPr>
        <w:tabs>
          <w:tab w:val="left" w:pos="1123"/>
        </w:tabs>
        <w:autoSpaceDE w:val="0"/>
        <w:autoSpaceDN w:val="0"/>
        <w:adjustRightInd w:val="0"/>
        <w:spacing w:before="5" w:after="0" w:line="307" w:lineRule="exact"/>
        <w:ind w:firstLine="725"/>
        <w:jc w:val="both"/>
        <w:rPr>
          <w:rFonts w:ascii="Times New Roman" w:hAnsi="Times New Roman"/>
          <w:sz w:val="24"/>
          <w:szCs w:val="24"/>
          <w:lang w:eastAsia="ru-RU"/>
        </w:rPr>
      </w:pPr>
    </w:p>
    <w:p w:rsidR="00013B6B" w:rsidRDefault="00013B6B" w:rsidP="003C4FA2">
      <w:pPr>
        <w:tabs>
          <w:tab w:val="left" w:pos="1123"/>
        </w:tabs>
        <w:autoSpaceDE w:val="0"/>
        <w:autoSpaceDN w:val="0"/>
        <w:adjustRightInd w:val="0"/>
        <w:spacing w:before="5" w:after="0" w:line="307" w:lineRule="exact"/>
        <w:ind w:firstLine="725"/>
        <w:jc w:val="both"/>
        <w:rPr>
          <w:rFonts w:ascii="Times New Roman" w:hAnsi="Times New Roman"/>
          <w:sz w:val="24"/>
          <w:szCs w:val="24"/>
          <w:lang w:eastAsia="ru-RU"/>
        </w:rPr>
      </w:pPr>
    </w:p>
    <w:p w:rsidR="00013B6B" w:rsidRDefault="00013B6B" w:rsidP="003C4FA2">
      <w:pPr>
        <w:tabs>
          <w:tab w:val="left" w:pos="1123"/>
        </w:tabs>
        <w:autoSpaceDE w:val="0"/>
        <w:autoSpaceDN w:val="0"/>
        <w:adjustRightInd w:val="0"/>
        <w:spacing w:before="5" w:after="0" w:line="307" w:lineRule="exact"/>
        <w:ind w:firstLine="725"/>
        <w:jc w:val="both"/>
        <w:rPr>
          <w:rFonts w:ascii="Times New Roman" w:hAnsi="Times New Roman"/>
          <w:sz w:val="24"/>
          <w:szCs w:val="24"/>
          <w:lang w:eastAsia="ru-RU"/>
        </w:rPr>
      </w:pPr>
    </w:p>
    <w:p w:rsidR="00013B6B" w:rsidRDefault="00013B6B" w:rsidP="003C4FA2">
      <w:pPr>
        <w:tabs>
          <w:tab w:val="left" w:pos="1123"/>
        </w:tabs>
        <w:autoSpaceDE w:val="0"/>
        <w:autoSpaceDN w:val="0"/>
        <w:adjustRightInd w:val="0"/>
        <w:spacing w:before="5" w:after="0" w:line="307" w:lineRule="exact"/>
        <w:ind w:firstLine="725"/>
        <w:jc w:val="both"/>
        <w:rPr>
          <w:rFonts w:ascii="Times New Roman" w:hAnsi="Times New Roman"/>
          <w:sz w:val="24"/>
          <w:szCs w:val="24"/>
          <w:lang w:eastAsia="ru-RU"/>
        </w:rPr>
      </w:pPr>
    </w:p>
    <w:p w:rsidR="00013B6B" w:rsidRPr="001A7D6B" w:rsidRDefault="00013B6B" w:rsidP="00682BA6">
      <w:pPr>
        <w:jc w:val="right"/>
        <w:rPr>
          <w:rFonts w:ascii="Times New Roman" w:hAnsi="Times New Roman"/>
          <w:sz w:val="24"/>
          <w:szCs w:val="28"/>
        </w:rPr>
      </w:pPr>
      <w:r w:rsidRPr="001A7D6B">
        <w:rPr>
          <w:rFonts w:ascii="Times New Roman" w:hAnsi="Times New Roman"/>
          <w:sz w:val="24"/>
          <w:szCs w:val="28"/>
        </w:rPr>
        <w:t>Приложение № 3 к Регламенту</w:t>
      </w:r>
    </w:p>
    <w:p w:rsidR="00013B6B" w:rsidRPr="00A50474" w:rsidRDefault="00013B6B" w:rsidP="00682BA6">
      <w:pPr>
        <w:jc w:val="center"/>
        <w:rPr>
          <w:rFonts w:ascii="Times New Roman" w:hAnsi="Times New Roman"/>
          <w:szCs w:val="28"/>
        </w:rPr>
      </w:pPr>
      <w:r w:rsidRPr="00A50474">
        <w:rPr>
          <w:rFonts w:ascii="Times New Roman" w:hAnsi="Times New Roman"/>
          <w:szCs w:val="28"/>
        </w:rPr>
        <w:t>АЛГОРИТМ МЕЖВЕДОМСТВЕННОГО ВЗАИМОДЕЙСТВИЯ ДЛЯ МЕДИЦИНСКИХ ОРГАНИЗАЦИЙ ОБЛАСТИ, ОКАЗЫВАЮЩИХ ПЕРВИЧНУЮ МЕДИКО-САНИТАРНУЮ, СПЕЦИАЛИЗИРОВАННУЮ, СКОРУЮ МЕДИЦИНСКУЮ ПОМОЩЬ ДЕТЯМ В ВОЗРАСТЕ ДО 18 ЛЕТ В СЛУЧАЕ ВЫЯВЛЕНИЯ ФАКТА СОВЕРШЕНИЯ НЕСОВЕРШЕННОЛЕТНИМ СУИЦИДА, ПОПЫТКИ СУИЦИДА, СОВЕРШЕНИЯ САМОПОВРЕЖДАЮЩИХ ДЕЙСТВИЙ</w:t>
      </w:r>
    </w:p>
    <w:p w:rsidR="00013B6B" w:rsidRPr="00F85E87" w:rsidRDefault="00013B6B" w:rsidP="00682BA6">
      <w:pPr>
        <w:rPr>
          <w:rFonts w:ascii="Times New Roman" w:hAnsi="Times New Roman"/>
          <w:sz w:val="28"/>
          <w:szCs w:val="28"/>
        </w:rPr>
      </w:pPr>
      <w:r>
        <w:rPr>
          <w:noProof/>
          <w:lang w:eastAsia="ru-RU"/>
        </w:rPr>
        <w:pict>
          <v:roundrect id="AutoShape 19" o:spid="_x0000_s1026" style="position:absolute;margin-left:21.3pt;margin-top:.65pt;width:696pt;height:38pt;z-index:251612160;visibility:visible;v-text-anchor:middle" arcsize="10923f" fillcolor="#9b9b9b" strokecolor="#666" strokeweight="1pt">
            <v:fill color2="#797979" rotate="t" colors="0 #9b9b9b;.5 #8e8e8e;1 #797979" focus="100%" type="gradient"/>
            <v:stroke joinstyle="miter"/>
            <v:shadow on="t" color="#7f7f7f" opacity=".5" offset="1pt"/>
            <v:textbox>
              <w:txbxContent>
                <w:p w:rsidR="00013B6B" w:rsidRPr="0040663F" w:rsidRDefault="00013B6B" w:rsidP="00682BA6">
                  <w:pPr>
                    <w:jc w:val="center"/>
                    <w:rPr>
                      <w:sz w:val="20"/>
                    </w:rPr>
                  </w:pPr>
                  <w:r w:rsidRPr="0040663F">
                    <w:rPr>
                      <w:rFonts w:ascii="Times New Roman" w:hAnsi="Times New Roman"/>
                      <w:sz w:val="24"/>
                    </w:rPr>
                    <w:t xml:space="preserve">МЕДИЦИНСКАЯ ОРГАНИЗАЦИЯ ОБЛАСТИ, ОКАЗЫВАЮЩАЯ ПЕРВИЧНУЮ МЕДИКО-САНИТАРНУЮ, СПЕЦИАЛИЗИРОВАННУЮ, СКОРУЮ МЕДИЦИНСКУЮ ПОМОЩЬ ДЕТЯМ </w:t>
                  </w:r>
                </w:p>
              </w:txbxContent>
            </v:textbox>
          </v:roundrect>
        </w:pict>
      </w:r>
    </w:p>
    <w:p w:rsidR="00013B6B" w:rsidRPr="00F85E87" w:rsidRDefault="00013B6B" w:rsidP="00682BA6">
      <w:pPr>
        <w:rPr>
          <w:rFonts w:ascii="Times New Roman" w:hAnsi="Times New Roman"/>
          <w:sz w:val="28"/>
          <w:szCs w:val="28"/>
        </w:rP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7" o:spid="_x0000_s1027" type="#_x0000_t67" style="position:absolute;margin-left:-11.85pt;margin-top:17.75pt;width:207.9pt;height:75.75pt;z-index:251613184;visibility:visible;v-text-anchor:middle" adj="14244" fillcolor="black" strokeweight=".5pt">
            <v:fill color2="black" rotate="t" colors="0 #9b9b9b;.5 #8e8e8e;1 #797979" focus="100%" type="gradient">
              <o:fill v:ext="view" type="gradientUnscaled"/>
            </v:fill>
            <v:path arrowok="t"/>
            <v:textbox>
              <w:txbxContent>
                <w:p w:rsidR="00013B6B" w:rsidRPr="00962B14" w:rsidRDefault="00013B6B" w:rsidP="00682BA6">
                  <w:pPr>
                    <w:jc w:val="center"/>
                    <w:rPr>
                      <w:rFonts w:ascii="Times New Roman" w:hAnsi="Times New Roman"/>
                      <w:sz w:val="16"/>
                    </w:rPr>
                  </w:pPr>
                  <w:r>
                    <w:rPr>
                      <w:rFonts w:ascii="Times New Roman" w:hAnsi="Times New Roman"/>
                      <w:sz w:val="16"/>
                    </w:rPr>
                    <w:t xml:space="preserve">ОТВ. ЛИЦО </w:t>
                  </w:r>
                  <w:r w:rsidRPr="00962B14">
                    <w:rPr>
                      <w:rFonts w:ascii="Times New Roman" w:hAnsi="Times New Roman"/>
                      <w:sz w:val="16"/>
                    </w:rPr>
                    <w:t>НЕЗАМЕДЛИТЕЛЬНО</w:t>
                  </w:r>
                  <w:r>
                    <w:rPr>
                      <w:rFonts w:ascii="Times New Roman" w:hAnsi="Times New Roman"/>
                      <w:sz w:val="16"/>
                    </w:rPr>
                    <w:t xml:space="preserve"> ПО ТЕЛЕФОНУ (В ТЕЧЕНИЕ 1 СУТОК ПО ФОРМЕ)</w:t>
                  </w:r>
                  <w:r w:rsidRPr="00962B14">
                    <w:rPr>
                      <w:rFonts w:ascii="Times New Roman" w:hAnsi="Times New Roman"/>
                      <w:sz w:val="16"/>
                    </w:rPr>
                    <w:t xml:space="preserve"> </w:t>
                  </w:r>
                  <w:r>
                    <w:rPr>
                      <w:rFonts w:ascii="Times New Roman" w:hAnsi="Times New Roman"/>
                      <w:sz w:val="16"/>
                    </w:rPr>
                    <w:t>ИНФОРМИРУЕТ</w:t>
                  </w:r>
                </w:p>
              </w:txbxContent>
            </v:textbox>
          </v:shape>
        </w:pict>
      </w:r>
      <w:r>
        <w:rPr>
          <w:noProof/>
          <w:lang w:eastAsia="ru-RU"/>
        </w:rPr>
        <w:pict>
          <v:shape id="_x0000_s1028" type="#_x0000_t67" style="position:absolute;margin-left:255.15pt;margin-top:17.75pt;width:207.9pt;height:70.5pt;z-index:251616256;visibility:visible;v-text-anchor:middle" adj="14244" fillcolor="black" strokeweight=".5pt">
            <v:fill color2="black" rotate="t" colors="0 #9b9b9b;.5 #8e8e8e;1 #797979" focus="100%" type="gradient">
              <o:fill v:ext="view" type="gradientUnscaled"/>
            </v:fill>
            <v:path arrowok="t"/>
            <v:textbox>
              <w:txbxContent>
                <w:p w:rsidR="00013B6B" w:rsidRPr="00962B14" w:rsidRDefault="00013B6B" w:rsidP="00682BA6">
                  <w:pPr>
                    <w:jc w:val="center"/>
                    <w:rPr>
                      <w:rFonts w:ascii="Times New Roman" w:hAnsi="Times New Roman"/>
                      <w:sz w:val="16"/>
                    </w:rPr>
                  </w:pPr>
                  <w:r>
                    <w:rPr>
                      <w:rFonts w:ascii="Times New Roman" w:hAnsi="Times New Roman"/>
                      <w:sz w:val="16"/>
                    </w:rPr>
                    <w:t>ОТВ. ЛИЦО В ТЕЧЕНИЕ 1 СУТОК ПО ФОРМЕ</w:t>
                  </w:r>
                  <w:r w:rsidRPr="00962B14">
                    <w:rPr>
                      <w:rFonts w:ascii="Times New Roman" w:hAnsi="Times New Roman"/>
                      <w:sz w:val="16"/>
                    </w:rPr>
                    <w:t xml:space="preserve"> </w:t>
                  </w:r>
                  <w:r>
                    <w:rPr>
                      <w:rFonts w:ascii="Times New Roman" w:hAnsi="Times New Roman"/>
                      <w:sz w:val="16"/>
                    </w:rPr>
                    <w:t>ИНФОРМИРУЕТ</w:t>
                  </w:r>
                </w:p>
                <w:p w:rsidR="00013B6B" w:rsidRPr="00962B14" w:rsidRDefault="00013B6B" w:rsidP="00682BA6">
                  <w:pPr>
                    <w:jc w:val="center"/>
                    <w:rPr>
                      <w:rFonts w:ascii="Times New Roman" w:hAnsi="Times New Roman"/>
                      <w:sz w:val="16"/>
                    </w:rPr>
                  </w:pPr>
                </w:p>
              </w:txbxContent>
            </v:textbox>
          </v:shape>
        </w:pict>
      </w:r>
      <w:r>
        <w:rPr>
          <w:noProof/>
          <w:lang w:eastAsia="ru-RU"/>
        </w:rPr>
        <w:pict>
          <v:shape id="_x0000_s1029" type="#_x0000_t67" style="position:absolute;margin-left:540.15pt;margin-top:17.75pt;width:207.9pt;height:70.5pt;z-index:251618304;visibility:visible;v-text-anchor:middle" adj="14244" fillcolor="black" strokeweight=".5pt">
            <v:fill color2="black" rotate="t" colors="0 #9b9b9b;.5 #8e8e8e;1 #797979" focus="100%" type="gradient">
              <o:fill v:ext="view" type="gradientUnscaled"/>
            </v:fill>
            <v:path arrowok="t"/>
            <v:textbox>
              <w:txbxContent>
                <w:p w:rsidR="00013B6B" w:rsidRPr="00962B14" w:rsidRDefault="00013B6B" w:rsidP="00682BA6">
                  <w:pPr>
                    <w:jc w:val="center"/>
                    <w:rPr>
                      <w:rFonts w:ascii="Times New Roman" w:hAnsi="Times New Roman"/>
                      <w:sz w:val="16"/>
                    </w:rPr>
                  </w:pPr>
                  <w:r>
                    <w:rPr>
                      <w:rFonts w:ascii="Times New Roman" w:hAnsi="Times New Roman"/>
                      <w:sz w:val="16"/>
                    </w:rPr>
                    <w:t xml:space="preserve">ОТВ. ЛИЦО </w:t>
                  </w:r>
                  <w:r w:rsidRPr="00962B14">
                    <w:rPr>
                      <w:rFonts w:ascii="Times New Roman" w:hAnsi="Times New Roman"/>
                      <w:sz w:val="16"/>
                    </w:rPr>
                    <w:t>НЕЗАМЕДЛИТЕЛЬНО</w:t>
                  </w:r>
                  <w:r>
                    <w:rPr>
                      <w:rFonts w:ascii="Times New Roman" w:hAnsi="Times New Roman"/>
                      <w:sz w:val="16"/>
                    </w:rPr>
                    <w:t xml:space="preserve"> ПО ТЕЛЕФОНУ (В ТЕЧЕНИЕ 1 СУТОК ПО ФОРМЕ)</w:t>
                  </w:r>
                  <w:r w:rsidRPr="00962B14">
                    <w:rPr>
                      <w:rFonts w:ascii="Times New Roman" w:hAnsi="Times New Roman"/>
                      <w:sz w:val="16"/>
                    </w:rPr>
                    <w:t xml:space="preserve"> </w:t>
                  </w:r>
                  <w:r>
                    <w:rPr>
                      <w:rFonts w:ascii="Times New Roman" w:hAnsi="Times New Roman"/>
                      <w:sz w:val="16"/>
                    </w:rPr>
                    <w:t>ИНФОРМИРУЕТ</w:t>
                  </w:r>
                </w:p>
                <w:p w:rsidR="00013B6B" w:rsidRPr="005264BE" w:rsidRDefault="00013B6B" w:rsidP="00682BA6"/>
              </w:txbxContent>
            </v:textbox>
          </v:shape>
        </w:pict>
      </w:r>
    </w:p>
    <w:p w:rsidR="00013B6B" w:rsidRPr="00F85E87" w:rsidRDefault="00013B6B" w:rsidP="00682BA6">
      <w:pPr>
        <w:rPr>
          <w:rFonts w:ascii="Times New Roman" w:hAnsi="Times New Roman"/>
          <w:sz w:val="28"/>
          <w:szCs w:val="28"/>
        </w:rPr>
      </w:pPr>
    </w:p>
    <w:p w:rsidR="00013B6B" w:rsidRPr="00F85E87" w:rsidRDefault="00013B6B" w:rsidP="00682BA6">
      <w:pPr>
        <w:tabs>
          <w:tab w:val="left" w:pos="10290"/>
        </w:tabs>
        <w:rPr>
          <w:rFonts w:ascii="Times New Roman" w:hAnsi="Times New Roman"/>
          <w:sz w:val="28"/>
          <w:szCs w:val="28"/>
        </w:rPr>
      </w:pPr>
      <w:r>
        <w:rPr>
          <w:rFonts w:ascii="Times New Roman" w:hAnsi="Times New Roman"/>
          <w:sz w:val="28"/>
          <w:szCs w:val="28"/>
        </w:rPr>
        <w:tab/>
      </w:r>
    </w:p>
    <w:p w:rsidR="00013B6B" w:rsidRPr="00F85E87" w:rsidRDefault="00013B6B" w:rsidP="00682BA6">
      <w:pPr>
        <w:tabs>
          <w:tab w:val="left" w:pos="4920"/>
          <w:tab w:val="left" w:pos="5475"/>
        </w:tabs>
        <w:rPr>
          <w:rFonts w:ascii="Times New Roman" w:hAnsi="Times New Roman"/>
          <w:sz w:val="28"/>
          <w:szCs w:val="28"/>
        </w:rPr>
      </w:pPr>
      <w:r>
        <w:rPr>
          <w:noProof/>
          <w:lang w:eastAsia="ru-RU"/>
        </w:rPr>
        <w:pict>
          <v:roundrect id="AutoShape 24" o:spid="_x0000_s1030" style="position:absolute;margin-left:190.05pt;margin-top:24.15pt;width:273pt;height:68.25pt;z-index:251617280;visibility:visible" arcsize="10923f">
            <v:textbox>
              <w:txbxContent>
                <w:p w:rsidR="00013B6B" w:rsidRPr="00161B54" w:rsidRDefault="00013B6B" w:rsidP="00682BA6">
                  <w:pPr>
                    <w:pStyle w:val="NoSpacing"/>
                    <w:jc w:val="center"/>
                    <w:rPr>
                      <w:rFonts w:ascii="Times New Roman" w:hAnsi="Times New Roman"/>
                      <w:sz w:val="24"/>
                      <w:szCs w:val="18"/>
                    </w:rPr>
                  </w:pPr>
                  <w:r w:rsidRPr="00161B54">
                    <w:rPr>
                      <w:rFonts w:ascii="Times New Roman" w:hAnsi="Times New Roman"/>
                      <w:sz w:val="24"/>
                      <w:szCs w:val="18"/>
                      <w:lang w:eastAsia="ru-RU"/>
                    </w:rPr>
                    <w:t>ГЛАВН</w:t>
                  </w:r>
                  <w:r>
                    <w:rPr>
                      <w:rFonts w:ascii="Times New Roman" w:hAnsi="Times New Roman"/>
                      <w:sz w:val="24"/>
                      <w:szCs w:val="18"/>
                      <w:lang w:eastAsia="ru-RU"/>
                    </w:rPr>
                    <w:t>ЫЙ</w:t>
                  </w:r>
                  <w:r w:rsidRPr="00161B54">
                    <w:rPr>
                      <w:rFonts w:ascii="Times New Roman" w:hAnsi="Times New Roman"/>
                      <w:sz w:val="24"/>
                      <w:szCs w:val="18"/>
                      <w:lang w:eastAsia="ru-RU"/>
                    </w:rPr>
                    <w:t xml:space="preserve"> ВНЕШТАТН</w:t>
                  </w:r>
                  <w:r>
                    <w:rPr>
                      <w:rFonts w:ascii="Times New Roman" w:hAnsi="Times New Roman"/>
                      <w:sz w:val="24"/>
                      <w:szCs w:val="18"/>
                      <w:lang w:eastAsia="ru-RU"/>
                    </w:rPr>
                    <w:t>ЫЙ</w:t>
                  </w:r>
                  <w:r w:rsidRPr="00161B54">
                    <w:rPr>
                      <w:rFonts w:ascii="Times New Roman" w:hAnsi="Times New Roman"/>
                      <w:sz w:val="24"/>
                      <w:szCs w:val="18"/>
                      <w:lang w:eastAsia="ru-RU"/>
                    </w:rPr>
                    <w:t xml:space="preserve"> ДЕТСК</w:t>
                  </w:r>
                  <w:r>
                    <w:rPr>
                      <w:rFonts w:ascii="Times New Roman" w:hAnsi="Times New Roman"/>
                      <w:sz w:val="24"/>
                      <w:szCs w:val="18"/>
                      <w:lang w:eastAsia="ru-RU"/>
                    </w:rPr>
                    <w:t>ИЙ</w:t>
                  </w:r>
                  <w:r w:rsidRPr="00161B54">
                    <w:rPr>
                      <w:rFonts w:ascii="Times New Roman" w:hAnsi="Times New Roman"/>
                      <w:sz w:val="24"/>
                      <w:szCs w:val="18"/>
                      <w:lang w:eastAsia="ru-RU"/>
                    </w:rPr>
                    <w:t xml:space="preserve"> СПЕЦИАЛИСТ ПСИХИАТР</w:t>
                  </w:r>
                  <w:r>
                    <w:rPr>
                      <w:rFonts w:ascii="Times New Roman" w:hAnsi="Times New Roman"/>
                      <w:sz w:val="24"/>
                      <w:szCs w:val="18"/>
                      <w:lang w:eastAsia="ru-RU"/>
                    </w:rPr>
                    <w:t xml:space="preserve"> </w:t>
                  </w:r>
                  <w:r w:rsidRPr="00161B54">
                    <w:rPr>
                      <w:rFonts w:ascii="Times New Roman" w:hAnsi="Times New Roman"/>
                      <w:sz w:val="24"/>
                      <w:szCs w:val="18"/>
                      <w:lang w:eastAsia="ru-RU"/>
                    </w:rPr>
                    <w:t>ДЕПАРТАМЕНТА ЗДРАВООХРАНЕНИЯ ОБЛАСТИ</w:t>
                  </w:r>
                </w:p>
                <w:p w:rsidR="00013B6B" w:rsidRPr="00161B54" w:rsidRDefault="00013B6B" w:rsidP="00682BA6">
                  <w:pPr>
                    <w:rPr>
                      <w:rFonts w:ascii="Times New Roman" w:hAnsi="Times New Roman"/>
                      <w:sz w:val="36"/>
                    </w:rPr>
                  </w:pPr>
                </w:p>
              </w:txbxContent>
            </v:textbox>
          </v:roundrect>
        </w:pict>
      </w:r>
      <w:r>
        <w:rPr>
          <w:noProof/>
          <w:lang w:eastAsia="ru-RU"/>
        </w:rPr>
        <w:pict>
          <v:roundrect id="AutoShape 26" o:spid="_x0000_s1031" style="position:absolute;margin-left:474.3pt;margin-top:24.15pt;width:303.75pt;height:68.25pt;z-index:251619328;visibility:visible" arcsize="10923f">
            <v:textbox>
              <w:txbxContent>
                <w:p w:rsidR="00013B6B" w:rsidRPr="00161B54" w:rsidRDefault="00013B6B" w:rsidP="00682BA6">
                  <w:pPr>
                    <w:pStyle w:val="NoSpacing"/>
                    <w:jc w:val="center"/>
                    <w:rPr>
                      <w:rFonts w:ascii="Times New Roman" w:hAnsi="Times New Roman"/>
                      <w:sz w:val="20"/>
                      <w:szCs w:val="16"/>
                    </w:rPr>
                  </w:pPr>
                  <w:r w:rsidRPr="00161B54">
                    <w:rPr>
                      <w:rFonts w:ascii="Times New Roman" w:hAnsi="Times New Roman"/>
                      <w:sz w:val="18"/>
                      <w:szCs w:val="16"/>
                      <w:lang w:eastAsia="ru-RU"/>
                    </w:rPr>
                    <w:t>ТЕРРИТОРИАЛЬНЫЕ ОРГАНЫ ПО МЕСТУ ЖИТЕЛЬСТВА НЕСОВЕРШЕННОЛЕТНЕГО УМВД РОССИИ ПО ВОЛОГОДС</w:t>
                  </w:r>
                  <w:r>
                    <w:rPr>
                      <w:rFonts w:ascii="Times New Roman" w:hAnsi="Times New Roman"/>
                      <w:sz w:val="18"/>
                      <w:szCs w:val="16"/>
                      <w:lang w:eastAsia="ru-RU"/>
                    </w:rPr>
                    <w:t>КОЙ ОБЛАСТИ НА РАЙОННОМ УРОВНЕ</w:t>
                  </w:r>
                </w:p>
                <w:p w:rsidR="00013B6B" w:rsidRPr="00161B54" w:rsidRDefault="00013B6B" w:rsidP="00682BA6">
                  <w:pPr>
                    <w:rPr>
                      <w:rFonts w:ascii="Times New Roman" w:hAnsi="Times New Roman"/>
                      <w:sz w:val="20"/>
                      <w:szCs w:val="32"/>
                    </w:rPr>
                  </w:pPr>
                </w:p>
                <w:p w:rsidR="00013B6B" w:rsidRPr="005264BE" w:rsidRDefault="00013B6B" w:rsidP="00682BA6">
                  <w:pPr>
                    <w:rPr>
                      <w:sz w:val="36"/>
                    </w:rPr>
                  </w:pPr>
                </w:p>
              </w:txbxContent>
            </v:textbox>
          </v:roundrect>
        </w:pict>
      </w:r>
      <w:r>
        <w:rPr>
          <w:noProof/>
          <w:lang w:eastAsia="ru-RU"/>
        </w:rPr>
        <w:pict>
          <v:roundrect id="AutoShape 16" o:spid="_x0000_s1032" style="position:absolute;margin-left:-2.5pt;margin-top:56.2pt;width:187.85pt;height:123.75pt;rotation:90;z-index:251609088;visibility:visible;v-text-anchor:middle" arcsize="10923f" fillcolor="#ed7d31" strokecolor="#f2f2f2" strokeweight="3pt">
            <v:shadow on="t" color="#823b0b" opacity=".5" offset="1pt"/>
            <v:textbox style="layout-flow:vertical;mso-layout-flow-alt:bottom-to-top">
              <w:txbxContent>
                <w:p w:rsidR="00013B6B" w:rsidRPr="0040663F" w:rsidRDefault="00013B6B" w:rsidP="0040663F">
                  <w:pPr>
                    <w:pStyle w:val="NoSpacing"/>
                    <w:jc w:val="center"/>
                    <w:rPr>
                      <w:rFonts w:ascii="Times New Roman" w:hAnsi="Times New Roman"/>
                      <w:sz w:val="24"/>
                    </w:rPr>
                  </w:pPr>
                  <w:r w:rsidRPr="0040663F">
                    <w:rPr>
                      <w:rFonts w:ascii="Times New Roman" w:hAnsi="Times New Roman"/>
                      <w:sz w:val="24"/>
                    </w:rPr>
                    <w:t>КОМИССИЯ ПО ДЕЛАМ НЕСОВЕРШЕННОЛЕТНИХ И ЗАЩИТЕ ИХ ПРАВ МУНИЦИПАЛЬНОГО РАЙОНА (ГОРОДСКОГО ОКРУГА)</w:t>
                  </w:r>
                </w:p>
              </w:txbxContent>
            </v:textbox>
          </v:roundrect>
        </w:pict>
      </w:r>
      <w:r>
        <w:rPr>
          <w:rFonts w:ascii="Times New Roman" w:hAnsi="Times New Roman"/>
          <w:sz w:val="28"/>
          <w:szCs w:val="28"/>
        </w:rPr>
        <w:tab/>
      </w:r>
      <w:r>
        <w:rPr>
          <w:rFonts w:ascii="Times New Roman" w:hAnsi="Times New Roman"/>
          <w:sz w:val="28"/>
          <w:szCs w:val="28"/>
        </w:rPr>
        <w:tab/>
      </w:r>
    </w:p>
    <w:p w:rsidR="00013B6B" w:rsidRPr="00F85E87" w:rsidRDefault="00013B6B" w:rsidP="00682BA6">
      <w:pPr>
        <w:rPr>
          <w:rFonts w:ascii="Times New Roman" w:hAnsi="Times New Roman"/>
          <w:sz w:val="28"/>
          <w:szCs w:val="28"/>
        </w:rPr>
      </w:pPr>
    </w:p>
    <w:p w:rsidR="00013B6B" w:rsidRPr="00F85E87" w:rsidRDefault="00013B6B" w:rsidP="00682BA6">
      <w:pPr>
        <w:rPr>
          <w:rFonts w:ascii="Times New Roman" w:hAnsi="Times New Roman"/>
          <w:sz w:val="28"/>
          <w:szCs w:val="28"/>
        </w:rPr>
      </w:pPr>
    </w:p>
    <w:p w:rsidR="00013B6B" w:rsidRPr="00F85E87" w:rsidRDefault="00013B6B" w:rsidP="00682BA6">
      <w:pPr>
        <w:rPr>
          <w:rFonts w:ascii="Times New Roman" w:hAnsi="Times New Roman"/>
          <w:sz w:val="28"/>
          <w:szCs w:val="28"/>
        </w:rPr>
      </w:pPr>
      <w:r>
        <w:rPr>
          <w:noProof/>
          <w:lang w:eastAsia="ru-RU"/>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77" o:spid="_x0000_s1033" type="#_x0000_t102" style="position:absolute;margin-left:-46.2pt;margin-top:8.75pt;width:56.25pt;height:278.25pt;z-index:251666432;visibility:visible">
            <v:textbox style="layout-flow:vertical;mso-layout-flow-alt:bottom-to-top">
              <w:txbxContent>
                <w:p w:rsidR="00013B6B" w:rsidRPr="005F2BA5" w:rsidRDefault="00013B6B" w:rsidP="005F2BA5">
                  <w:pPr>
                    <w:jc w:val="center"/>
                    <w:rPr>
                      <w:rFonts w:ascii="Times New Roman" w:hAnsi="Times New Roman"/>
                      <w:sz w:val="18"/>
                      <w:szCs w:val="16"/>
                    </w:rPr>
                  </w:pPr>
                  <w:r w:rsidRPr="005F2BA5">
                    <w:rPr>
                      <w:rFonts w:ascii="Times New Roman" w:hAnsi="Times New Roman"/>
                      <w:sz w:val="18"/>
                      <w:szCs w:val="16"/>
                    </w:rPr>
                    <w:t>ИНФОРМИРОВАНИЕ О ПРОВЕДЕННЫХ И ПРОВОДИМЫХ МЕРОПРИЯТИЯХ</w:t>
                  </w:r>
                </w:p>
              </w:txbxContent>
            </v:textbox>
          </v:shape>
        </w:pict>
      </w:r>
    </w:p>
    <w:p w:rsidR="00013B6B" w:rsidRDefault="00013B6B" w:rsidP="00161B54">
      <w:pPr>
        <w:pStyle w:val="NoSpacing"/>
        <w:tabs>
          <w:tab w:val="left" w:pos="9075"/>
        </w:tabs>
      </w:pPr>
      <w:r>
        <w:rPr>
          <w:noProof/>
          <w:lang w:eastAsia="ru-RU"/>
        </w:rPr>
        <w:pict>
          <v:shapetype id="_x0000_t32" coordsize="21600,21600" o:spt="32" o:oned="t" path="m,l21600,21600e" filled="f">
            <v:path arrowok="t" fillok="f" o:connecttype="none"/>
            <o:lock v:ext="edit" shapetype="t"/>
          </v:shapetype>
          <v:shape id="AutoShape 22" o:spid="_x0000_s1034" type="#_x0000_t32" style="position:absolute;margin-left:766.8pt;margin-top:11.35pt;width:0;height:38.35pt;z-index:251615232;visibility:visible"/>
        </w:pict>
      </w:r>
      <w:r>
        <w:tab/>
      </w:r>
    </w:p>
    <w:p w:rsidR="00013B6B" w:rsidRPr="00161B54" w:rsidRDefault="00013B6B" w:rsidP="00682BA6">
      <w:pPr>
        <w:pStyle w:val="NoSpacing"/>
        <w:jc w:val="center"/>
        <w:rPr>
          <w:rFonts w:ascii="Times New Roman" w:hAnsi="Times New Roman"/>
        </w:rPr>
      </w:pPr>
      <w:r w:rsidRPr="00161B54">
        <w:rPr>
          <w:rFonts w:ascii="Times New Roman" w:hAnsi="Times New Roman"/>
        </w:rPr>
        <w:t xml:space="preserve">                ОТВ. ЛИЦО НАПРАВЛЯЕТ ИНФОРМАЦИЮ</w:t>
      </w:r>
    </w:p>
    <w:p w:rsidR="00013B6B" w:rsidRPr="00161B54" w:rsidRDefault="00013B6B" w:rsidP="00682BA6">
      <w:pPr>
        <w:pStyle w:val="NoSpacing"/>
        <w:jc w:val="center"/>
        <w:rPr>
          <w:rFonts w:ascii="Times New Roman" w:hAnsi="Times New Roman"/>
        </w:rPr>
      </w:pPr>
      <w:r w:rsidRPr="00161B54">
        <w:rPr>
          <w:rFonts w:ascii="Times New Roman" w:hAnsi="Times New Roman"/>
        </w:rPr>
        <w:t xml:space="preserve">                О ПРОВОДИМЫХ И ПРОВЕДЕННЫХ МЕРОПРИЯТИЯХ</w:t>
      </w:r>
    </w:p>
    <w:p w:rsidR="00013B6B" w:rsidRPr="00F85E87" w:rsidRDefault="00013B6B" w:rsidP="00682BA6">
      <w:pPr>
        <w:rPr>
          <w:rFonts w:ascii="Times New Roman" w:hAnsi="Times New Roman"/>
          <w:sz w:val="28"/>
          <w:szCs w:val="28"/>
        </w:rPr>
      </w:pPr>
      <w:r>
        <w:rPr>
          <w:noProof/>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4" o:spid="_x0000_s1035" type="#_x0000_t13" style="position:absolute;margin-left:157.05pt;margin-top:15.95pt;width:118.5pt;height:48.35pt;z-index:251610112;visibility:visible;v-text-anchor:middle" adj="17193" fillcolor="black" strokeweight=".5pt">
            <v:fill color2="black" rotate="t" colors="0 #9b9b9b;.5 #8e8e8e;1 #797979" focus="100%" type="gradient">
              <o:fill v:ext="view" type="gradientUnscaled"/>
            </v:fill>
            <v:path arrowok="t"/>
            <v:textbox>
              <w:txbxContent>
                <w:p w:rsidR="00013B6B" w:rsidRPr="00F41C6C" w:rsidRDefault="00013B6B" w:rsidP="00682BA6">
                  <w:pPr>
                    <w:jc w:val="center"/>
                    <w:rPr>
                      <w:rFonts w:ascii="Times New Roman" w:hAnsi="Times New Roman"/>
                      <w:sz w:val="20"/>
                    </w:rPr>
                  </w:pPr>
                  <w:r w:rsidRPr="00F41C6C">
                    <w:rPr>
                      <w:rFonts w:ascii="Times New Roman" w:hAnsi="Times New Roman"/>
                      <w:sz w:val="20"/>
                    </w:rPr>
                    <w:t>ОРГАНИЗАЦИЯ</w:t>
                  </w:r>
                </w:p>
              </w:txbxContent>
            </v:textbox>
          </v:shape>
        </w:pict>
      </w:r>
      <w:r>
        <w:rPr>
          <w:noProof/>
          <w:lang w:eastAsia="ru-RU"/>
        </w:rPr>
        <w:pict>
          <v:shape id="AutoShape 21" o:spid="_x0000_s1036" type="#_x0000_t32" style="position:absolute;margin-left:153.3pt;margin-top:11pt;width:613.5pt;height:.05pt;flip:x;z-index:251614208;visibility:visible">
            <v:stroke endarrow="block"/>
          </v:shape>
        </w:pict>
      </w:r>
      <w:r>
        <w:rPr>
          <w:noProof/>
          <w:lang w:eastAsia="ru-RU"/>
        </w:rPr>
        <w:pict>
          <v:roundrect id="Скругленный прямоугольник 15" o:spid="_x0000_s1037" style="position:absolute;margin-left:275.55pt;margin-top:15.95pt;width:377.25pt;height:66.75pt;z-index:251611136;visibility:visible;v-text-anchor:middle" arcsize="10923f" fillcolor="#0a1007" strokecolor="#70ad47" strokeweight=".5pt">
            <v:fill color2="#050803" rotate="t" colors="0 #b5d5a7;.5 #aace99;1 #9cca86" focus="100%" type="gradient">
              <o:fill v:ext="view" type="gradientUnscaled"/>
            </v:fill>
            <v:stroke joinstyle="miter"/>
            <v:path arrowok="t"/>
            <v:textbox>
              <w:txbxContent>
                <w:p w:rsidR="00013B6B" w:rsidRPr="00E23DAC" w:rsidRDefault="00013B6B" w:rsidP="00682BA6">
                  <w:pPr>
                    <w:jc w:val="center"/>
                    <w:rPr>
                      <w:rFonts w:ascii="Times New Roman" w:hAnsi="Times New Roman"/>
                      <w:sz w:val="28"/>
                      <w:szCs w:val="28"/>
                    </w:rPr>
                  </w:pPr>
                  <w:r>
                    <w:rPr>
                      <w:rFonts w:ascii="Times New Roman" w:hAnsi="Times New Roman"/>
                      <w:sz w:val="28"/>
                      <w:szCs w:val="28"/>
                    </w:rPr>
                    <w:t>ФОРМИРОВАНИЕ И ВЫЕЗД МОБИЛЬНОЙ БРИГАДЫ В ТЕЧЕНИЕ СУТОК</w:t>
                  </w:r>
                </w:p>
              </w:txbxContent>
            </v:textbox>
          </v:roundrect>
        </w:pict>
      </w:r>
    </w:p>
    <w:p w:rsidR="00013B6B" w:rsidRDefault="00013B6B" w:rsidP="00682BA6">
      <w:pPr>
        <w:rPr>
          <w:rFonts w:ascii="Times New Roman" w:hAnsi="Times New Roman"/>
          <w:sz w:val="28"/>
          <w:szCs w:val="28"/>
        </w:rPr>
      </w:pPr>
    </w:p>
    <w:p w:rsidR="00013B6B" w:rsidRDefault="00013B6B" w:rsidP="00682BA6">
      <w:pPr>
        <w:tabs>
          <w:tab w:val="left" w:pos="8895"/>
        </w:tabs>
        <w:rPr>
          <w:rFonts w:ascii="Times New Roman" w:hAnsi="Times New Roman"/>
          <w:sz w:val="28"/>
          <w:szCs w:val="28"/>
        </w:rPr>
      </w:pPr>
      <w:r>
        <w:rPr>
          <w:rFonts w:ascii="Times New Roman" w:hAnsi="Times New Roman"/>
          <w:sz w:val="28"/>
          <w:szCs w:val="28"/>
        </w:rPr>
        <w:tab/>
      </w:r>
    </w:p>
    <w:p w:rsidR="00013B6B" w:rsidRDefault="00013B6B" w:rsidP="00682BA6">
      <w:pPr>
        <w:jc w:val="right"/>
        <w:rPr>
          <w:rFonts w:ascii="Times New Roman" w:hAnsi="Times New Roman"/>
          <w:sz w:val="24"/>
          <w:szCs w:val="28"/>
        </w:rPr>
      </w:pPr>
      <w:r>
        <w:rPr>
          <w:noProof/>
          <w:lang w:eastAsia="ru-RU"/>
        </w:rPr>
        <w:pict>
          <v:shape id="AutoShape 76" o:spid="_x0000_s1038" type="#_x0000_t67" style="position:absolute;left:0;text-align:left;margin-left:14.55pt;margin-top:4.7pt;width:158.25pt;height:69.4pt;z-index:251665408;visibility:visible;v-text-anchor:middle" adj="13422,3647" fillcolor="#9b9b9b" strokeweight=".5pt">
            <v:fill color2="#797979" rotate="t" colors="0 #9b9b9b;.5 #8e8e8e;1 #797979" focus="100%" type="gradient">
              <o:fill v:ext="view" type="gradientUnscaled"/>
            </v:fill>
            <v:textbox>
              <w:txbxContent>
                <w:p w:rsidR="00013B6B" w:rsidRPr="00FC65A9" w:rsidRDefault="00013B6B" w:rsidP="0040663F">
                  <w:pPr>
                    <w:jc w:val="center"/>
                    <w:rPr>
                      <w:rFonts w:ascii="Times New Roman" w:hAnsi="Times New Roman"/>
                      <w:sz w:val="14"/>
                      <w:szCs w:val="16"/>
                    </w:rPr>
                  </w:pPr>
                  <w:r w:rsidRPr="00FC65A9">
                    <w:rPr>
                      <w:rFonts w:ascii="Times New Roman" w:hAnsi="Times New Roman"/>
                      <w:sz w:val="14"/>
                      <w:szCs w:val="16"/>
                    </w:rPr>
                    <w:t>ОТВ. ЛИЦО НЕЗАМЕДЛИТЕЛЬНО ПО ТЕЛЕФОНУ (В ТЕЧЕНИЕ 1 СУТОК ПО ФОРМЕ) ИНФОРМИРУЕТ</w:t>
                  </w:r>
                </w:p>
              </w:txbxContent>
            </v:textbox>
          </v:shape>
        </w:pict>
      </w:r>
    </w:p>
    <w:p w:rsidR="00013B6B" w:rsidRDefault="00013B6B" w:rsidP="00682BA6">
      <w:pPr>
        <w:jc w:val="right"/>
        <w:rPr>
          <w:rFonts w:ascii="Times New Roman" w:hAnsi="Times New Roman"/>
          <w:sz w:val="24"/>
          <w:szCs w:val="28"/>
        </w:rPr>
      </w:pPr>
    </w:p>
    <w:p w:rsidR="00013B6B" w:rsidRDefault="00013B6B" w:rsidP="00682BA6">
      <w:pPr>
        <w:jc w:val="right"/>
        <w:rPr>
          <w:rFonts w:ascii="Times New Roman" w:hAnsi="Times New Roman"/>
          <w:sz w:val="24"/>
          <w:szCs w:val="28"/>
        </w:rPr>
      </w:pPr>
      <w:r>
        <w:rPr>
          <w:noProof/>
          <w:lang w:eastAsia="ru-RU"/>
        </w:rPr>
        <w:pict>
          <v:roundrect id="_x0000_s1039" style="position:absolute;left:0;text-align:left;margin-left:389.55pt;margin-top:22.2pt;width:377.25pt;height:66.75pt;z-index:251664384;visibility:visible;v-text-anchor:middle" arcsize="10923f" fillcolor="#0a1007" strokecolor="#70ad47" strokeweight=".5pt">
            <v:fill color2="#050803" rotate="t" colors="0 #b5d5a7;.5 #aace99;1 #9cca86" focus="100%" type="gradient">
              <o:fill v:ext="view" type="gradientUnscaled"/>
            </v:fill>
            <v:stroke joinstyle="miter"/>
            <v:path arrowok="t"/>
            <v:textbox>
              <w:txbxContent>
                <w:p w:rsidR="00013B6B" w:rsidRPr="00E23DAC" w:rsidRDefault="00013B6B" w:rsidP="00985755">
                  <w:pPr>
                    <w:jc w:val="center"/>
                    <w:rPr>
                      <w:rFonts w:ascii="Times New Roman" w:hAnsi="Times New Roman"/>
                      <w:sz w:val="28"/>
                      <w:szCs w:val="28"/>
                    </w:rPr>
                  </w:pPr>
                  <w:r>
                    <w:rPr>
                      <w:rFonts w:ascii="Times New Roman" w:hAnsi="Times New Roman"/>
                      <w:sz w:val="28"/>
                      <w:szCs w:val="28"/>
                    </w:rPr>
                    <w:t>МЕЖВЕДОМСТВЕННЫЙ ВЫЕЗД</w:t>
                  </w:r>
                </w:p>
              </w:txbxContent>
            </v:textbox>
          </v:roundrect>
        </w:pict>
      </w:r>
      <w:r>
        <w:rPr>
          <w:noProof/>
          <w:lang w:eastAsia="ru-RU"/>
        </w:rPr>
        <w:pict>
          <v:shape id="_x0000_s1040" type="#_x0000_t13" style="position:absolute;left:0;text-align:left;margin-left:263.4pt;margin-top:34.7pt;width:118.5pt;height:48.35pt;z-index:251663360;visibility:visible;v-text-anchor:middle" adj="17193" fillcolor="black" strokeweight=".5pt">
            <v:fill color2="black" rotate="t" colors="0 #9b9b9b;.5 #8e8e8e;1 #797979" focus="100%" type="gradient">
              <o:fill v:ext="view" type="gradientUnscaled"/>
            </v:fill>
            <v:path arrowok="t"/>
            <v:textbox>
              <w:txbxContent>
                <w:p w:rsidR="00013B6B" w:rsidRPr="00F41C6C" w:rsidRDefault="00013B6B" w:rsidP="0040663F">
                  <w:pPr>
                    <w:jc w:val="center"/>
                    <w:rPr>
                      <w:rFonts w:ascii="Times New Roman" w:hAnsi="Times New Roman"/>
                      <w:sz w:val="20"/>
                    </w:rPr>
                  </w:pPr>
                  <w:r w:rsidRPr="00F41C6C">
                    <w:rPr>
                      <w:rFonts w:ascii="Times New Roman" w:hAnsi="Times New Roman"/>
                      <w:sz w:val="20"/>
                    </w:rPr>
                    <w:t>ОРГАНИЗАЦИЯ</w:t>
                  </w:r>
                </w:p>
              </w:txbxContent>
            </v:textbox>
          </v:shape>
        </w:pict>
      </w:r>
      <w:r>
        <w:rPr>
          <w:noProof/>
          <w:lang w:eastAsia="ru-RU"/>
        </w:rPr>
        <w:pict>
          <v:roundrect id="AutoShape 73" o:spid="_x0000_s1041" style="position:absolute;left:0;text-align:left;margin-left:99.85pt;margin-top:-57pt;width:60.35pt;height:231pt;rotation:90;z-index:251662336;visibility:visible;v-text-anchor:middle" arcsize="10923f" fillcolor="#ed7d31" strokecolor="#f2f2f2" strokeweight="3pt">
            <v:shadow on="t" color="#823b0b" opacity=".5" offset="1pt"/>
            <v:textbox>
              <w:txbxContent>
                <w:p w:rsidR="00013B6B" w:rsidRPr="0040663F" w:rsidRDefault="00013B6B" w:rsidP="0040663F">
                  <w:pPr>
                    <w:pStyle w:val="NoSpacing"/>
                    <w:jc w:val="center"/>
                    <w:rPr>
                      <w:rFonts w:ascii="Times New Roman" w:hAnsi="Times New Roman"/>
                      <w:sz w:val="24"/>
                    </w:rPr>
                  </w:pPr>
                  <w:r>
                    <w:rPr>
                      <w:rFonts w:ascii="Times New Roman" w:hAnsi="Times New Roman"/>
                    </w:rPr>
                    <w:t xml:space="preserve">ОБЛАСТНАЯ </w:t>
                  </w:r>
                  <w:r w:rsidRPr="0040663F">
                    <w:rPr>
                      <w:rFonts w:ascii="Times New Roman" w:hAnsi="Times New Roman"/>
                    </w:rPr>
                    <w:t xml:space="preserve">КОМИССИЯ ПО ДЕЛАМ НЕСОВЕРШЕННОЛЕТНИХ И ЗАЩИТЕ ИХ </w:t>
                  </w:r>
                  <w:r>
                    <w:rPr>
                      <w:rFonts w:ascii="Times New Roman" w:hAnsi="Times New Roman"/>
                    </w:rPr>
                    <w:t>ПРАВ</w:t>
                  </w:r>
                </w:p>
              </w:txbxContent>
            </v:textbox>
          </v:roundrect>
        </w:pict>
      </w:r>
    </w:p>
    <w:p w:rsidR="00013B6B" w:rsidRPr="00BD24A1" w:rsidRDefault="00013B6B" w:rsidP="00682BA6">
      <w:pPr>
        <w:jc w:val="right"/>
        <w:rPr>
          <w:rFonts w:ascii="Times New Roman" w:hAnsi="Times New Roman"/>
          <w:sz w:val="24"/>
          <w:szCs w:val="28"/>
        </w:rPr>
      </w:pPr>
      <w:r w:rsidRPr="00BD24A1">
        <w:rPr>
          <w:rFonts w:ascii="Times New Roman" w:hAnsi="Times New Roman"/>
          <w:sz w:val="24"/>
          <w:szCs w:val="28"/>
        </w:rPr>
        <w:t>Приложение № 4 к Регламенту</w:t>
      </w:r>
    </w:p>
    <w:p w:rsidR="00013B6B" w:rsidRPr="00A50474" w:rsidRDefault="00013B6B" w:rsidP="00A50474">
      <w:pPr>
        <w:pStyle w:val="NoSpacing"/>
        <w:jc w:val="center"/>
        <w:rPr>
          <w:rFonts w:ascii="Times New Roman" w:hAnsi="Times New Roman"/>
          <w:sz w:val="20"/>
          <w:szCs w:val="21"/>
        </w:rPr>
      </w:pPr>
      <w:r>
        <w:rPr>
          <w:noProof/>
          <w:lang w:eastAsia="ru-RU"/>
        </w:rPr>
        <w:pict>
          <v:roundrect id="AutoShape 30" o:spid="_x0000_s1042" style="position:absolute;left:0;text-align:left;margin-left:21.3pt;margin-top:47.05pt;width:696pt;height:40.25pt;z-index:251620352;visibility:visible;v-text-anchor:middle" arcsize="10923f" fillcolor="#9b9b9b" strokecolor="#666" strokeweight="1pt">
            <v:fill color2="#797979" rotate="t" colors="0 #9b9b9b;.5 #8e8e8e;1 #797979" focus="100%" type="gradient"/>
            <v:stroke joinstyle="miter"/>
            <v:shadow on="t" color="#7f7f7f" opacity=".5" offset="1pt"/>
            <v:textbox>
              <w:txbxContent>
                <w:p w:rsidR="00013B6B" w:rsidRPr="00A50474" w:rsidRDefault="00013B6B" w:rsidP="00682BA6">
                  <w:pPr>
                    <w:jc w:val="center"/>
                    <w:rPr>
                      <w:sz w:val="18"/>
                    </w:rPr>
                  </w:pPr>
                  <w:r w:rsidRPr="00A50474">
                    <w:rPr>
                      <w:rFonts w:ascii="Times New Roman" w:hAnsi="Times New Roman"/>
                      <w:szCs w:val="28"/>
                    </w:rPr>
                    <w:t>ГОСУДАРСТВЕННЫЕ ОРГАНИЗАЦИИ СОЦИАЛЬНОГО ОБСЛУЖИВАНИЯ ОБЛАСТИ, ОРГАНЫ ОПЕКИ И ПОПЕЧИТЕЛЬСТВА МУНИЦИПАЛЬНЫХ РАЙОНОВ И ГОРОДСКИХ ОКРУГОВ ОБЛАСТИ</w:t>
                  </w:r>
                </w:p>
              </w:txbxContent>
            </v:textbox>
          </v:roundrect>
        </w:pict>
      </w:r>
      <w:r w:rsidRPr="00A50474">
        <w:rPr>
          <w:rFonts w:ascii="Times New Roman" w:hAnsi="Times New Roman"/>
          <w:sz w:val="20"/>
          <w:szCs w:val="21"/>
        </w:rPr>
        <w:t>АЛГОРИТМ МЕЖВЕДОМСТВЕННОГО ВЗАИМОДЕЙСТВИЯ ДЛЯ ГОСУДАРСТВЕННЫХ ОРГАНИЗАЦИЙ СОЦИАЛЬНОГО ОБСЛУЖИВАНИЯ ОБЛАСТИ, ОРГАНОВ ОПЕКИ И ПОПЕЧИТЕЛЬСТВА МУНИЦИПАЛЬНЫХ РАЙОНОВ И ГОРОДСКИХ ОКРУГОВ ОБЛАСТИ В СЛУЧАЕ ВЫЯВЛЕНИЯ ФАКТА СОВЕРШЕНИЯ НЕСОВЕРШЕННОЛЕТНИМ СУИЦИДА, ПОПЫТКИ СУИЦИДА, СОВЕРШЕНИЯ САМОПОВРЕЖДАЮЩИХ ДЕЙСТВИЙ</w:t>
      </w:r>
    </w:p>
    <w:p w:rsidR="00013B6B" w:rsidRPr="00A50474" w:rsidRDefault="00013B6B" w:rsidP="00682BA6">
      <w:pPr>
        <w:jc w:val="center"/>
        <w:rPr>
          <w:rFonts w:ascii="Times New Roman" w:hAnsi="Times New Roman"/>
          <w:sz w:val="24"/>
          <w:szCs w:val="28"/>
        </w:rPr>
      </w:pPr>
    </w:p>
    <w:p w:rsidR="00013B6B" w:rsidRPr="00BD24A1" w:rsidRDefault="00013B6B" w:rsidP="00682BA6">
      <w:pPr>
        <w:rPr>
          <w:rFonts w:ascii="Times New Roman" w:hAnsi="Times New Roman"/>
          <w:sz w:val="28"/>
          <w:szCs w:val="28"/>
        </w:rPr>
      </w:pPr>
    </w:p>
    <w:p w:rsidR="00013B6B" w:rsidRPr="00BD24A1" w:rsidRDefault="00013B6B" w:rsidP="00682BA6">
      <w:pPr>
        <w:rPr>
          <w:rFonts w:ascii="Times New Roman" w:hAnsi="Times New Roman"/>
          <w:sz w:val="28"/>
          <w:szCs w:val="28"/>
        </w:rPr>
      </w:pPr>
      <w:r>
        <w:rPr>
          <w:noProof/>
          <w:lang w:eastAsia="ru-RU"/>
        </w:rPr>
        <w:pict>
          <v:shape id="_x0000_s1043" type="#_x0000_t67" style="position:absolute;margin-left:509.4pt;margin-top:14pt;width:234.9pt;height:66.75pt;z-index:251628544;visibility:visible;v-text-anchor:middle" adj="14244" fillcolor="black" strokeweight=".5pt">
            <v:fill color2="black" rotate="t" colors="0 #9b9b9b;.5 #8e8e8e;1 #797979" focus="100%" type="gradient">
              <o:fill v:ext="view" type="gradientUnscaled"/>
            </v:fill>
            <v:path arrowok="t"/>
            <v:textbox>
              <w:txbxContent>
                <w:p w:rsidR="00013B6B" w:rsidRPr="00962B14" w:rsidRDefault="00013B6B" w:rsidP="00682BA6">
                  <w:pPr>
                    <w:jc w:val="center"/>
                    <w:rPr>
                      <w:rFonts w:ascii="Times New Roman" w:hAnsi="Times New Roman"/>
                      <w:sz w:val="16"/>
                    </w:rPr>
                  </w:pPr>
                  <w:r>
                    <w:rPr>
                      <w:rFonts w:ascii="Times New Roman" w:hAnsi="Times New Roman"/>
                      <w:sz w:val="16"/>
                    </w:rPr>
                    <w:t xml:space="preserve">ОТВ. ЛИЦО </w:t>
                  </w:r>
                  <w:r w:rsidRPr="00962B14">
                    <w:rPr>
                      <w:rFonts w:ascii="Times New Roman" w:hAnsi="Times New Roman"/>
                      <w:sz w:val="16"/>
                    </w:rPr>
                    <w:t>НЕЗАМЕДЛИТЕЛЬНО</w:t>
                  </w:r>
                  <w:r>
                    <w:rPr>
                      <w:rFonts w:ascii="Times New Roman" w:hAnsi="Times New Roman"/>
                      <w:sz w:val="16"/>
                    </w:rPr>
                    <w:t xml:space="preserve"> ПО ТЕЛЕФОНУ (В ТЕЧЕНИЕ 1 СУТОК ПО ФОРМЕ)</w:t>
                  </w:r>
                  <w:r w:rsidRPr="00962B14">
                    <w:rPr>
                      <w:rFonts w:ascii="Times New Roman" w:hAnsi="Times New Roman"/>
                      <w:sz w:val="16"/>
                    </w:rPr>
                    <w:t xml:space="preserve"> </w:t>
                  </w:r>
                  <w:r>
                    <w:rPr>
                      <w:rFonts w:ascii="Times New Roman" w:hAnsi="Times New Roman"/>
                      <w:sz w:val="16"/>
                    </w:rPr>
                    <w:t>ИНФОРМИРУЕТ</w:t>
                  </w:r>
                </w:p>
                <w:p w:rsidR="00013B6B" w:rsidRPr="005264BE" w:rsidRDefault="00013B6B" w:rsidP="00682BA6"/>
              </w:txbxContent>
            </v:textbox>
          </v:shape>
        </w:pict>
      </w:r>
      <w:r>
        <w:rPr>
          <w:noProof/>
          <w:lang w:eastAsia="ru-RU"/>
        </w:rPr>
        <w:pict>
          <v:shape id="_x0000_s1044" type="#_x0000_t67" style="position:absolute;margin-left:206.25pt;margin-top:14pt;width:307.65pt;height:66.75pt;z-index:251626496;visibility:visible;v-text-anchor:middle" adj="14244" fillcolor="black" strokeweight=".5pt">
            <v:fill color2="black" rotate="t" colors="0 #9b9b9b;.5 #8e8e8e;1 #797979" focus="100%" type="gradient">
              <o:fill v:ext="view" type="gradientUnscaled"/>
            </v:fill>
            <v:path arrowok="t"/>
            <v:textbox>
              <w:txbxContent>
                <w:p w:rsidR="00013B6B" w:rsidRPr="00274FCB" w:rsidRDefault="00013B6B" w:rsidP="00682BA6">
                  <w:pPr>
                    <w:pStyle w:val="NoSpacing"/>
                    <w:jc w:val="center"/>
                    <w:rPr>
                      <w:rFonts w:ascii="Times New Roman" w:hAnsi="Times New Roman"/>
                      <w:sz w:val="16"/>
                      <w:szCs w:val="20"/>
                    </w:rPr>
                  </w:pPr>
                  <w:r w:rsidRPr="00274FCB">
                    <w:rPr>
                      <w:rFonts w:ascii="Times New Roman" w:hAnsi="Times New Roman"/>
                      <w:sz w:val="16"/>
                      <w:szCs w:val="20"/>
                    </w:rPr>
                    <w:t>ОТВ. ЛИЦО С СОГЛАСИЯ РОДИТЕЛЯ (ЗАКОННОГО ПРЕДСТАВИТЕЛЯ) НЕСОВЕРШЕННОЛЕТНЕГО НАПРАВЛЯЕТ ИНФОРМАЦИЮ</w:t>
                  </w:r>
                </w:p>
                <w:p w:rsidR="00013B6B" w:rsidRPr="00847694" w:rsidRDefault="00013B6B" w:rsidP="00682BA6">
                  <w:pPr>
                    <w:pStyle w:val="NoSpacing"/>
                    <w:rPr>
                      <w:sz w:val="20"/>
                      <w:szCs w:val="20"/>
                    </w:rPr>
                  </w:pPr>
                </w:p>
              </w:txbxContent>
            </v:textbox>
          </v:shape>
        </w:pict>
      </w:r>
      <w:r>
        <w:rPr>
          <w:noProof/>
          <w:lang w:eastAsia="ru-RU"/>
        </w:rPr>
        <w:pict>
          <v:shape id="_x0000_s1045" type="#_x0000_t67" style="position:absolute;margin-left:-11.85pt;margin-top:14pt;width:207.9pt;height:66.75pt;z-index:251621376;visibility:visible;v-text-anchor:middle" adj="14244" fillcolor="black" strokeweight=".5pt">
            <v:fill color2="black" rotate="t" colors="0 #9b9b9b;.5 #8e8e8e;1 #797979" focus="100%" type="gradient">
              <o:fill v:ext="view" type="gradientUnscaled"/>
            </v:fill>
            <v:path arrowok="t"/>
            <v:textbox>
              <w:txbxContent>
                <w:p w:rsidR="00013B6B" w:rsidRPr="00962B14" w:rsidRDefault="00013B6B" w:rsidP="00682BA6">
                  <w:pPr>
                    <w:jc w:val="center"/>
                    <w:rPr>
                      <w:rFonts w:ascii="Times New Roman" w:hAnsi="Times New Roman"/>
                      <w:sz w:val="16"/>
                    </w:rPr>
                  </w:pPr>
                  <w:r>
                    <w:rPr>
                      <w:rFonts w:ascii="Times New Roman" w:hAnsi="Times New Roman"/>
                      <w:sz w:val="16"/>
                    </w:rPr>
                    <w:t xml:space="preserve">ОТВ. ЛИЦО </w:t>
                  </w:r>
                  <w:r w:rsidRPr="00962B14">
                    <w:rPr>
                      <w:rFonts w:ascii="Times New Roman" w:hAnsi="Times New Roman"/>
                      <w:sz w:val="16"/>
                    </w:rPr>
                    <w:t>НЕЗАМЕДЛИТЕЛЬНО</w:t>
                  </w:r>
                  <w:r>
                    <w:rPr>
                      <w:rFonts w:ascii="Times New Roman" w:hAnsi="Times New Roman"/>
                      <w:sz w:val="16"/>
                    </w:rPr>
                    <w:t xml:space="preserve"> ПО ТЕЛЕФОНУ (В ТЕЧЕНИЕ 1 СУТОК ПО ФОРМЕ)</w:t>
                  </w:r>
                  <w:r w:rsidRPr="00962B14">
                    <w:rPr>
                      <w:rFonts w:ascii="Times New Roman" w:hAnsi="Times New Roman"/>
                      <w:sz w:val="16"/>
                    </w:rPr>
                    <w:t xml:space="preserve"> </w:t>
                  </w:r>
                  <w:r>
                    <w:rPr>
                      <w:rFonts w:ascii="Times New Roman" w:hAnsi="Times New Roman"/>
                      <w:sz w:val="16"/>
                    </w:rPr>
                    <w:t>ИНФОРМИРУЕТ</w:t>
                  </w:r>
                </w:p>
              </w:txbxContent>
            </v:textbox>
          </v:shape>
        </w:pict>
      </w:r>
    </w:p>
    <w:p w:rsidR="00013B6B" w:rsidRPr="00BD24A1" w:rsidRDefault="00013B6B" w:rsidP="00682BA6">
      <w:pPr>
        <w:rPr>
          <w:rFonts w:ascii="Times New Roman" w:hAnsi="Times New Roman"/>
          <w:sz w:val="28"/>
          <w:szCs w:val="28"/>
        </w:rPr>
      </w:pPr>
    </w:p>
    <w:p w:rsidR="00013B6B" w:rsidRPr="00BD24A1" w:rsidRDefault="00013B6B" w:rsidP="00682BA6">
      <w:pPr>
        <w:tabs>
          <w:tab w:val="left" w:pos="10290"/>
        </w:tabs>
        <w:rPr>
          <w:rFonts w:ascii="Times New Roman" w:hAnsi="Times New Roman"/>
          <w:sz w:val="28"/>
          <w:szCs w:val="28"/>
        </w:rPr>
      </w:pPr>
      <w:r w:rsidRPr="00BD24A1">
        <w:rPr>
          <w:rFonts w:ascii="Times New Roman" w:hAnsi="Times New Roman"/>
          <w:sz w:val="28"/>
          <w:szCs w:val="28"/>
        </w:rPr>
        <w:tab/>
      </w:r>
    </w:p>
    <w:p w:rsidR="00013B6B" w:rsidRPr="00BD24A1" w:rsidRDefault="00013B6B" w:rsidP="00682BA6">
      <w:pPr>
        <w:tabs>
          <w:tab w:val="left" w:pos="4920"/>
          <w:tab w:val="left" w:pos="5475"/>
        </w:tabs>
        <w:rPr>
          <w:rFonts w:ascii="Times New Roman" w:hAnsi="Times New Roman"/>
          <w:sz w:val="28"/>
          <w:szCs w:val="28"/>
        </w:rPr>
      </w:pPr>
      <w:r>
        <w:rPr>
          <w:noProof/>
          <w:lang w:eastAsia="ru-RU"/>
        </w:rPr>
        <w:pict>
          <v:roundrect id="AutoShape 35" o:spid="_x0000_s1046" style="position:absolute;margin-left:174.3pt;margin-top:4.65pt;width:295.5pt;height:102pt;z-index:251627520;visibility:visible" arcsize="10923f">
            <v:textbox>
              <w:txbxContent>
                <w:p w:rsidR="00013B6B" w:rsidRDefault="00013B6B" w:rsidP="00682BA6">
                  <w:pPr>
                    <w:pStyle w:val="NoSpacing"/>
                    <w:jc w:val="center"/>
                    <w:rPr>
                      <w:sz w:val="20"/>
                      <w:szCs w:val="18"/>
                    </w:rPr>
                  </w:pPr>
                </w:p>
                <w:p w:rsidR="00013B6B" w:rsidRPr="00BD24A1" w:rsidRDefault="00013B6B" w:rsidP="00682BA6">
                  <w:pPr>
                    <w:pStyle w:val="NoSpacing"/>
                    <w:jc w:val="center"/>
                    <w:rPr>
                      <w:rFonts w:ascii="Times New Roman" w:hAnsi="Times New Roman"/>
                      <w:sz w:val="20"/>
                      <w:szCs w:val="18"/>
                    </w:rPr>
                  </w:pPr>
                  <w:r w:rsidRPr="00BD24A1">
                    <w:rPr>
                      <w:rFonts w:ascii="Times New Roman" w:hAnsi="Times New Roman"/>
                      <w:sz w:val="20"/>
                      <w:szCs w:val="18"/>
                    </w:rPr>
                    <w:t>СПЕЦИАЛИСТЫ УЧРЕЖДЕНИЙ СИСТЕМЫ ПРОФИЛАКТИКИ БЕЗНАДЗОРНОСТИ И ПРАВОНАРУШЕНИЙ НЕСОВЕРШЕННОЛЕТНИХ ДЛЯ ОРГАНИЗАЦИИ ОКАЗАНИЯ ПСИХОЛОГИЧЕСКОЙ ПОМОЩИ НЕСОВЕРШЕННОЛЕТНЕМУ</w:t>
                  </w:r>
                </w:p>
              </w:txbxContent>
            </v:textbox>
          </v:roundrect>
        </w:pict>
      </w:r>
      <w:r>
        <w:rPr>
          <w:noProof/>
          <w:lang w:eastAsia="ru-RU"/>
        </w:rPr>
        <w:pict>
          <v:roundrect id="AutoShape 37" o:spid="_x0000_s1047" style="position:absolute;margin-left:475.95pt;margin-top:4.65pt;width:297pt;height:102pt;z-index:251629568;visibility:visible" arcsize="10923f">
            <v:textbox>
              <w:txbxContent>
                <w:p w:rsidR="00013B6B" w:rsidRPr="00161B54" w:rsidRDefault="00013B6B" w:rsidP="00682BA6">
                  <w:pPr>
                    <w:pStyle w:val="NoSpacing"/>
                    <w:jc w:val="center"/>
                    <w:rPr>
                      <w:rFonts w:ascii="Times New Roman" w:hAnsi="Times New Roman"/>
                      <w:sz w:val="18"/>
                      <w:szCs w:val="16"/>
                    </w:rPr>
                  </w:pPr>
                  <w:r w:rsidRPr="00161B54">
                    <w:rPr>
                      <w:rFonts w:ascii="Times New Roman" w:hAnsi="Times New Roman"/>
                      <w:sz w:val="18"/>
                      <w:szCs w:val="16"/>
                    </w:rPr>
                    <w:t xml:space="preserve">ТЕРРИТОРИАЛЬНЫЙ ОТДЕЛ ПОЛИЦИИ, ГЛАВНЫЙ ВРАЧ ГОСУДАРСТВЕННОЙ МЕДИЦИНСКОЙ ОРГАНИЗАЦИИ ОБЛАСТИ, ОКАЗЫВАЮЩЕЙ МЕДИЦИНСКУЮ ПОМОЩЬ ДЕТЯМ, НА ТЕРРИТОРИИ ОБСЛУЖИВАНИЯ КОТОРОЙ ПРОИЗОШЕЛ СУИЦИД ИЛИ СУИЦИДАЛЬНАЯ ПОПЫТКА НЕСОВЕРШЕННОЛЕТНЕГО, </w:t>
                  </w:r>
                  <w:r w:rsidRPr="00161B54">
                    <w:rPr>
                      <w:rFonts w:ascii="Times New Roman" w:hAnsi="Times New Roman"/>
                      <w:sz w:val="18"/>
                      <w:szCs w:val="16"/>
                      <w:lang w:eastAsia="zh-CN"/>
                    </w:rPr>
                    <w:t>СОВЕРШЕНИЕ САМОПОВРЕЖДАЮЩИХ ДЕЙСТВИЙ</w:t>
                  </w:r>
                  <w:r w:rsidRPr="00161B54">
                    <w:rPr>
                      <w:rFonts w:ascii="Times New Roman" w:hAnsi="Times New Roman"/>
                      <w:sz w:val="18"/>
                      <w:szCs w:val="16"/>
                    </w:rPr>
                    <w:t>, ДЕПАРТАМЕНТ СОЦИАЛЬНОЙ ЗАЩИТЫ НАСЕЛЕНИЯ ОБЛАСТИ</w:t>
                  </w:r>
                </w:p>
              </w:txbxContent>
            </v:textbox>
          </v:roundrect>
        </w:pict>
      </w:r>
      <w:r>
        <w:rPr>
          <w:noProof/>
          <w:lang w:eastAsia="ru-RU"/>
        </w:rPr>
        <w:pict>
          <v:roundrect id="AutoShape 78" o:spid="_x0000_s1048" style="position:absolute;margin-left:.5pt;margin-top:36.3pt;width:187.85pt;height:123.75pt;rotation:90;z-index:251667456;visibility:visible;v-text-anchor:middle" arcsize="10923f" fillcolor="#ed7d31" strokecolor="#f2f2f2" strokeweight="3pt">
            <v:shadow on="t" color="#823b0b" opacity=".5" offset="1pt"/>
            <v:textbox style="layout-flow:vertical;mso-layout-flow-alt:bottom-to-top">
              <w:txbxContent>
                <w:p w:rsidR="00013B6B" w:rsidRPr="0040663F" w:rsidRDefault="00013B6B" w:rsidP="00274FCB">
                  <w:pPr>
                    <w:pStyle w:val="NoSpacing"/>
                    <w:jc w:val="center"/>
                    <w:rPr>
                      <w:rFonts w:ascii="Times New Roman" w:hAnsi="Times New Roman"/>
                      <w:sz w:val="24"/>
                    </w:rPr>
                  </w:pPr>
                  <w:r w:rsidRPr="0040663F">
                    <w:rPr>
                      <w:rFonts w:ascii="Times New Roman" w:hAnsi="Times New Roman"/>
                      <w:sz w:val="24"/>
                    </w:rPr>
                    <w:t>КОМИССИЯ ПО ДЕЛАМ НЕСОВЕРШЕННОЛЕТНИХ И ЗАЩИТЕ ИХ ПРАВ МУНИЦИПАЛЬНОГО РАЙОНА (ГОРОДСКОГО ОКРУГА)</w:t>
                  </w:r>
                </w:p>
              </w:txbxContent>
            </v:textbox>
          </v:roundrect>
        </w:pict>
      </w:r>
      <w:r w:rsidRPr="00BD24A1">
        <w:rPr>
          <w:rFonts w:ascii="Times New Roman" w:hAnsi="Times New Roman"/>
          <w:sz w:val="28"/>
          <w:szCs w:val="28"/>
        </w:rPr>
        <w:tab/>
      </w:r>
      <w:r w:rsidRPr="00BD24A1">
        <w:rPr>
          <w:rFonts w:ascii="Times New Roman" w:hAnsi="Times New Roman"/>
          <w:sz w:val="28"/>
          <w:szCs w:val="28"/>
        </w:rPr>
        <w:tab/>
      </w:r>
    </w:p>
    <w:p w:rsidR="00013B6B" w:rsidRPr="00BD24A1" w:rsidRDefault="00013B6B" w:rsidP="00682BA6">
      <w:pPr>
        <w:rPr>
          <w:rFonts w:ascii="Times New Roman" w:hAnsi="Times New Roman"/>
          <w:sz w:val="28"/>
          <w:szCs w:val="28"/>
        </w:rPr>
      </w:pPr>
      <w:r>
        <w:rPr>
          <w:noProof/>
          <w:lang w:eastAsia="ru-RU"/>
        </w:rPr>
        <w:pict>
          <v:shape id="AutoShape 83" o:spid="_x0000_s1049" type="#_x0000_t102" style="position:absolute;margin-left:-49.2pt;margin-top:19.75pt;width:56.25pt;height:299.25pt;z-index:251672576;visibility:visible">
            <v:textbox style="layout-flow:vertical;mso-layout-flow-alt:bottom-to-top">
              <w:txbxContent>
                <w:p w:rsidR="00013B6B" w:rsidRPr="005F2BA5" w:rsidRDefault="00013B6B" w:rsidP="00274FCB">
                  <w:pPr>
                    <w:jc w:val="center"/>
                    <w:rPr>
                      <w:rFonts w:ascii="Times New Roman" w:hAnsi="Times New Roman"/>
                      <w:sz w:val="18"/>
                      <w:szCs w:val="16"/>
                    </w:rPr>
                  </w:pPr>
                  <w:r w:rsidRPr="005F2BA5">
                    <w:rPr>
                      <w:rFonts w:ascii="Times New Roman" w:hAnsi="Times New Roman"/>
                      <w:sz w:val="18"/>
                      <w:szCs w:val="16"/>
                    </w:rPr>
                    <w:t>ИНФОРМИРОВАНИЕ О ПРОВЕДЕННЫХ И ПРОВОДИМЫХ МЕРОПРИЯТИЯХ</w:t>
                  </w:r>
                </w:p>
              </w:txbxContent>
            </v:textbox>
          </v:shape>
        </w:pict>
      </w:r>
    </w:p>
    <w:p w:rsidR="00013B6B" w:rsidRPr="00BD24A1" w:rsidRDefault="00013B6B" w:rsidP="00682BA6">
      <w:pPr>
        <w:rPr>
          <w:rFonts w:ascii="Times New Roman" w:hAnsi="Times New Roman"/>
          <w:sz w:val="28"/>
          <w:szCs w:val="28"/>
        </w:rPr>
      </w:pPr>
    </w:p>
    <w:p w:rsidR="00013B6B" w:rsidRPr="00BD24A1" w:rsidRDefault="00013B6B" w:rsidP="00682BA6">
      <w:pPr>
        <w:rPr>
          <w:rFonts w:ascii="Times New Roman" w:hAnsi="Times New Roman"/>
          <w:sz w:val="28"/>
          <w:szCs w:val="28"/>
        </w:rPr>
      </w:pPr>
    </w:p>
    <w:p w:rsidR="00013B6B" w:rsidRPr="00BD24A1" w:rsidRDefault="00013B6B" w:rsidP="00274FCB">
      <w:pPr>
        <w:pStyle w:val="NoSpacing"/>
        <w:tabs>
          <w:tab w:val="left" w:pos="9075"/>
        </w:tabs>
        <w:rPr>
          <w:rFonts w:ascii="Times New Roman" w:hAnsi="Times New Roman"/>
        </w:rPr>
      </w:pPr>
      <w:r w:rsidRPr="00BD24A1">
        <w:rPr>
          <w:rFonts w:ascii="Times New Roman" w:hAnsi="Times New Roman"/>
        </w:rPr>
        <w:tab/>
      </w:r>
    </w:p>
    <w:p w:rsidR="00013B6B" w:rsidRPr="00BD24A1" w:rsidRDefault="00013B6B" w:rsidP="00682BA6">
      <w:pPr>
        <w:pStyle w:val="NoSpacing"/>
        <w:jc w:val="center"/>
        <w:rPr>
          <w:rFonts w:ascii="Times New Roman" w:hAnsi="Times New Roman"/>
        </w:rPr>
      </w:pPr>
      <w:r>
        <w:rPr>
          <w:noProof/>
          <w:lang w:eastAsia="ru-RU"/>
        </w:rPr>
        <w:pict>
          <v:shape id="AutoShape 33" o:spid="_x0000_s1050" type="#_x0000_t32" style="position:absolute;left:0;text-align:left;margin-left:766.8pt;margin-top:3.75pt;width:.05pt;height:27.1pt;z-index:251625472;visibility:visible"/>
        </w:pict>
      </w:r>
      <w:r w:rsidRPr="00BD24A1">
        <w:rPr>
          <w:rFonts w:ascii="Times New Roman" w:hAnsi="Times New Roman"/>
        </w:rPr>
        <w:t xml:space="preserve">                  ОТВ. ЛИЦО  НАПРАВЛЯЕТ ИНФОРМАЦИЮ</w:t>
      </w:r>
    </w:p>
    <w:p w:rsidR="00013B6B" w:rsidRPr="00BD24A1" w:rsidRDefault="00013B6B" w:rsidP="00682BA6">
      <w:pPr>
        <w:pStyle w:val="NoSpacing"/>
        <w:jc w:val="center"/>
        <w:rPr>
          <w:rFonts w:ascii="Times New Roman" w:hAnsi="Times New Roman"/>
        </w:rPr>
      </w:pPr>
      <w:r w:rsidRPr="00BD24A1">
        <w:rPr>
          <w:rFonts w:ascii="Times New Roman" w:hAnsi="Times New Roman"/>
        </w:rPr>
        <w:t xml:space="preserve">                О ПРОВОДИМЫХ И ПРОВЕДЕННЫХ МЕРОПРИЯТИЯХ</w:t>
      </w:r>
    </w:p>
    <w:p w:rsidR="00013B6B" w:rsidRPr="00BD24A1" w:rsidRDefault="00013B6B" w:rsidP="00682BA6">
      <w:pPr>
        <w:rPr>
          <w:rFonts w:ascii="Times New Roman" w:hAnsi="Times New Roman"/>
          <w:sz w:val="28"/>
          <w:szCs w:val="28"/>
        </w:rPr>
      </w:pPr>
      <w:r>
        <w:rPr>
          <w:noProof/>
          <w:lang w:eastAsia="ru-RU"/>
        </w:rPr>
        <w:pict>
          <v:shape id="_x0000_s1051" type="#_x0000_t13" style="position:absolute;margin-left:164.55pt;margin-top:5.55pt;width:118.5pt;height:47.1pt;z-index:251623424;visibility:visible;v-text-anchor:middle" adj="17307" fillcolor="black" strokeweight=".5pt">
            <v:fill color2="black" rotate="t" colors="0 #9b9b9b;.5 #8e8e8e;1 #797979" focus="100%" type="gradient">
              <o:fill v:ext="view" type="gradientUnscaled"/>
            </v:fill>
            <v:path arrowok="t"/>
            <v:textbox>
              <w:txbxContent>
                <w:p w:rsidR="00013B6B" w:rsidRPr="00F41C6C" w:rsidRDefault="00013B6B" w:rsidP="00682BA6">
                  <w:pPr>
                    <w:jc w:val="center"/>
                    <w:rPr>
                      <w:rFonts w:ascii="Times New Roman" w:hAnsi="Times New Roman"/>
                      <w:sz w:val="20"/>
                    </w:rPr>
                  </w:pPr>
                  <w:r w:rsidRPr="00F41C6C">
                    <w:rPr>
                      <w:rFonts w:ascii="Times New Roman" w:hAnsi="Times New Roman"/>
                      <w:sz w:val="20"/>
                    </w:rPr>
                    <w:t>ОРГАНИЗАЦИЯ</w:t>
                  </w:r>
                </w:p>
              </w:txbxContent>
            </v:textbox>
          </v:shape>
        </w:pict>
      </w:r>
      <w:r>
        <w:rPr>
          <w:noProof/>
          <w:lang w:eastAsia="ru-RU"/>
        </w:rPr>
        <w:pict>
          <v:roundrect id="_x0000_s1052" style="position:absolute;margin-left:304.8pt;margin-top:13.15pt;width:377.25pt;height:51.75pt;z-index:251622400;visibility:visible;v-text-anchor:middle" arcsize="10923f" fillcolor="#0a1007" strokecolor="#70ad47" strokeweight=".5pt">
            <v:fill color2="#050803" rotate="t" colors="0 #b5d5a7;.5 #aace99;1 #9cca86" focus="100%" type="gradient">
              <o:fill v:ext="view" type="gradientUnscaled"/>
            </v:fill>
            <v:stroke joinstyle="miter"/>
            <v:path arrowok="t"/>
            <v:textbox>
              <w:txbxContent>
                <w:p w:rsidR="00013B6B" w:rsidRPr="00A50474" w:rsidRDefault="00013B6B" w:rsidP="00682BA6">
                  <w:pPr>
                    <w:jc w:val="center"/>
                    <w:rPr>
                      <w:rFonts w:ascii="Times New Roman" w:hAnsi="Times New Roman"/>
                      <w:sz w:val="24"/>
                      <w:szCs w:val="28"/>
                    </w:rPr>
                  </w:pPr>
                  <w:r w:rsidRPr="00A50474">
                    <w:rPr>
                      <w:rFonts w:ascii="Times New Roman" w:hAnsi="Times New Roman"/>
                      <w:sz w:val="24"/>
                      <w:szCs w:val="28"/>
                    </w:rPr>
                    <w:t>ФОРМИРОВАНИЕ И ВЫЕЗД МОБИЛЬНОЙ БРИГАДЫ В ТЕЧЕНИЕ СУТОК</w:t>
                  </w:r>
                </w:p>
              </w:txbxContent>
            </v:textbox>
          </v:roundrect>
        </w:pict>
      </w:r>
      <w:r>
        <w:rPr>
          <w:noProof/>
          <w:lang w:eastAsia="ru-RU"/>
        </w:rPr>
        <w:pict>
          <v:shape id="AutoShape 32" o:spid="_x0000_s1053" type="#_x0000_t32" style="position:absolute;margin-left:164.55pt;margin-top:4.3pt;width:602.25pt;height:0;flip:x;z-index:251624448;visibility:visible">
            <v:stroke endarrow="block"/>
          </v:shape>
        </w:pict>
      </w:r>
    </w:p>
    <w:p w:rsidR="00013B6B" w:rsidRPr="00BD24A1" w:rsidRDefault="00013B6B" w:rsidP="00682BA6">
      <w:pPr>
        <w:rPr>
          <w:rFonts w:ascii="Times New Roman" w:hAnsi="Times New Roman"/>
          <w:sz w:val="28"/>
          <w:szCs w:val="28"/>
        </w:rPr>
      </w:pPr>
    </w:p>
    <w:p w:rsidR="00013B6B" w:rsidRPr="00BD24A1" w:rsidRDefault="00013B6B" w:rsidP="00682BA6">
      <w:pPr>
        <w:rPr>
          <w:rFonts w:ascii="Times New Roman" w:hAnsi="Times New Roman"/>
          <w:sz w:val="28"/>
          <w:szCs w:val="28"/>
        </w:rPr>
      </w:pPr>
      <w:r>
        <w:rPr>
          <w:noProof/>
          <w:lang w:eastAsia="ru-RU"/>
        </w:rPr>
        <w:pict>
          <v:shape id="AutoShape 79" o:spid="_x0000_s1054" type="#_x0000_t67" style="position:absolute;margin-left:16.05pt;margin-top:8.15pt;width:158.25pt;height:69.4pt;z-index:251668480;visibility:visible;v-text-anchor:middle" adj="13422,3647" fillcolor="#9b9b9b" strokeweight=".5pt">
            <v:fill color2="#797979" rotate="t" colors="0 #9b9b9b;.5 #8e8e8e;1 #797979" focus="100%" type="gradient">
              <o:fill v:ext="view" type="gradientUnscaled"/>
            </v:fill>
            <v:textbox>
              <w:txbxContent>
                <w:p w:rsidR="00013B6B" w:rsidRPr="00FC65A9" w:rsidRDefault="00013B6B" w:rsidP="00274FCB">
                  <w:pPr>
                    <w:jc w:val="center"/>
                    <w:rPr>
                      <w:rFonts w:ascii="Times New Roman" w:hAnsi="Times New Roman"/>
                      <w:sz w:val="14"/>
                      <w:szCs w:val="16"/>
                    </w:rPr>
                  </w:pPr>
                  <w:r w:rsidRPr="00FC65A9">
                    <w:rPr>
                      <w:rFonts w:ascii="Times New Roman" w:hAnsi="Times New Roman"/>
                      <w:sz w:val="14"/>
                      <w:szCs w:val="16"/>
                    </w:rPr>
                    <w:t>ОТВ. ЛИЦО НЕЗАМЕДЛИТЕЛЬНО ПО ТЕЛЕФОНУ (В ТЕЧЕНИЕ 1 СУТОК ПО ФОРМЕ) ИНФОРМИРУЕТ</w:t>
                  </w:r>
                </w:p>
              </w:txbxContent>
            </v:textbox>
          </v:shape>
        </w:pict>
      </w:r>
    </w:p>
    <w:p w:rsidR="00013B6B" w:rsidRDefault="00013B6B" w:rsidP="00682BA6">
      <w:pPr>
        <w:tabs>
          <w:tab w:val="left" w:pos="8895"/>
        </w:tabs>
        <w:jc w:val="right"/>
        <w:rPr>
          <w:rFonts w:ascii="Times New Roman" w:hAnsi="Times New Roman"/>
          <w:sz w:val="28"/>
          <w:szCs w:val="28"/>
        </w:rPr>
      </w:pPr>
      <w:r w:rsidRPr="00BD24A1">
        <w:rPr>
          <w:rFonts w:ascii="Times New Roman" w:hAnsi="Times New Roman"/>
          <w:sz w:val="28"/>
          <w:szCs w:val="28"/>
        </w:rPr>
        <w:tab/>
      </w:r>
    </w:p>
    <w:p w:rsidR="00013B6B" w:rsidRDefault="00013B6B" w:rsidP="00682BA6">
      <w:pPr>
        <w:tabs>
          <w:tab w:val="left" w:pos="8895"/>
        </w:tabs>
        <w:jc w:val="right"/>
        <w:rPr>
          <w:rFonts w:ascii="Times New Roman" w:hAnsi="Times New Roman"/>
          <w:sz w:val="28"/>
          <w:szCs w:val="28"/>
        </w:rPr>
      </w:pPr>
    </w:p>
    <w:p w:rsidR="00013B6B" w:rsidRDefault="00013B6B" w:rsidP="00682BA6">
      <w:pPr>
        <w:tabs>
          <w:tab w:val="left" w:pos="8895"/>
        </w:tabs>
        <w:jc w:val="right"/>
        <w:rPr>
          <w:rFonts w:ascii="Times New Roman" w:hAnsi="Times New Roman"/>
          <w:sz w:val="28"/>
          <w:szCs w:val="28"/>
        </w:rPr>
      </w:pPr>
      <w:r>
        <w:rPr>
          <w:noProof/>
          <w:lang w:eastAsia="ru-RU"/>
        </w:rPr>
        <w:pict>
          <v:roundrect id="_x0000_s1055" style="position:absolute;left:0;text-align:left;margin-left:378.3pt;margin-top:11.35pt;width:377.25pt;height:55.85pt;z-index:251671552;visibility:visible;v-text-anchor:middle" arcsize="10923f" fillcolor="#0a1007" strokecolor="#70ad47" strokeweight=".5pt">
            <v:fill color2="#050803" rotate="t" colors="0 #b5d5a7;.5 #aace99;1 #9cca86" focus="100%" type="gradient">
              <o:fill v:ext="view" type="gradientUnscaled"/>
            </v:fill>
            <v:stroke joinstyle="miter"/>
            <v:path arrowok="t"/>
            <v:textbox>
              <w:txbxContent>
                <w:p w:rsidR="00013B6B" w:rsidRPr="00A50474" w:rsidRDefault="00013B6B" w:rsidP="001B7723">
                  <w:pPr>
                    <w:jc w:val="center"/>
                    <w:rPr>
                      <w:rFonts w:ascii="Times New Roman" w:hAnsi="Times New Roman"/>
                      <w:sz w:val="24"/>
                      <w:szCs w:val="28"/>
                    </w:rPr>
                  </w:pPr>
                  <w:r w:rsidRPr="00A50474">
                    <w:rPr>
                      <w:rFonts w:ascii="Times New Roman" w:hAnsi="Times New Roman"/>
                      <w:sz w:val="24"/>
                      <w:szCs w:val="28"/>
                    </w:rPr>
                    <w:t>МЕЖВЕДОМСТВЕННЫЙ ВЫЕЗД</w:t>
                  </w:r>
                </w:p>
              </w:txbxContent>
            </v:textbox>
          </v:roundrect>
        </w:pict>
      </w:r>
      <w:r>
        <w:rPr>
          <w:noProof/>
          <w:lang w:eastAsia="ru-RU"/>
        </w:rPr>
        <w:pict>
          <v:shape id="_x0000_s1056" type="#_x0000_t13" style="position:absolute;left:0;text-align:left;margin-left:250.65pt;margin-top:18.85pt;width:118.5pt;height:48.35pt;z-index:251670528;visibility:visible;v-text-anchor:middle" adj="17193" fillcolor="black" strokeweight=".5pt">
            <v:fill color2="black" rotate="t" colors="0 #9b9b9b;.5 #8e8e8e;1 #797979" focus="100%" type="gradient">
              <o:fill v:ext="view" type="gradientUnscaled"/>
            </v:fill>
            <v:path arrowok="t"/>
            <v:textbox>
              <w:txbxContent>
                <w:p w:rsidR="00013B6B" w:rsidRPr="00F41C6C" w:rsidRDefault="00013B6B" w:rsidP="00274FCB">
                  <w:pPr>
                    <w:jc w:val="center"/>
                    <w:rPr>
                      <w:rFonts w:ascii="Times New Roman" w:hAnsi="Times New Roman"/>
                      <w:sz w:val="20"/>
                    </w:rPr>
                  </w:pPr>
                  <w:r w:rsidRPr="00F41C6C">
                    <w:rPr>
                      <w:rFonts w:ascii="Times New Roman" w:hAnsi="Times New Roman"/>
                      <w:sz w:val="20"/>
                    </w:rPr>
                    <w:t>ОРГАНИЗАЦИЯ</w:t>
                  </w:r>
                </w:p>
              </w:txbxContent>
            </v:textbox>
          </v:shape>
        </w:pict>
      </w:r>
      <w:r>
        <w:rPr>
          <w:noProof/>
          <w:lang w:eastAsia="ru-RU"/>
        </w:rPr>
        <w:pict>
          <v:roundrect id="AutoShape 80" o:spid="_x0000_s1057" style="position:absolute;left:0;text-align:left;margin-left:92.35pt;margin-top:-73.95pt;width:60.35pt;height:231pt;rotation:90;z-index:251669504;visibility:visible;v-text-anchor:middle" arcsize="10923f" fillcolor="#ed7d31" strokecolor="#f2f2f2" strokeweight="3pt">
            <v:shadow on="t" color="#823b0b" opacity=".5" offset="1pt"/>
            <v:textbox>
              <w:txbxContent>
                <w:p w:rsidR="00013B6B" w:rsidRPr="0040663F" w:rsidRDefault="00013B6B" w:rsidP="00274FCB">
                  <w:pPr>
                    <w:pStyle w:val="NoSpacing"/>
                    <w:jc w:val="center"/>
                    <w:rPr>
                      <w:rFonts w:ascii="Times New Roman" w:hAnsi="Times New Roman"/>
                      <w:sz w:val="24"/>
                    </w:rPr>
                  </w:pPr>
                  <w:r>
                    <w:rPr>
                      <w:rFonts w:ascii="Times New Roman" w:hAnsi="Times New Roman"/>
                    </w:rPr>
                    <w:t xml:space="preserve">ОБЛАСТНАЯ </w:t>
                  </w:r>
                  <w:r w:rsidRPr="0040663F">
                    <w:rPr>
                      <w:rFonts w:ascii="Times New Roman" w:hAnsi="Times New Roman"/>
                    </w:rPr>
                    <w:t xml:space="preserve">КОМИССИЯ ПО ДЕЛАМ НЕСОВЕРШЕННОЛЕТНИХ И ЗАЩИТЕ ИХ </w:t>
                  </w:r>
                  <w:r>
                    <w:rPr>
                      <w:rFonts w:ascii="Times New Roman" w:hAnsi="Times New Roman"/>
                    </w:rPr>
                    <w:t>ПРАВ</w:t>
                  </w:r>
                </w:p>
              </w:txbxContent>
            </v:textbox>
          </v:roundrect>
        </w:pict>
      </w:r>
    </w:p>
    <w:p w:rsidR="00013B6B" w:rsidRPr="00BD24A1" w:rsidRDefault="00013B6B" w:rsidP="00682BA6">
      <w:pPr>
        <w:tabs>
          <w:tab w:val="left" w:pos="8895"/>
        </w:tabs>
        <w:jc w:val="right"/>
        <w:rPr>
          <w:rFonts w:ascii="Times New Roman" w:hAnsi="Times New Roman"/>
          <w:sz w:val="24"/>
          <w:szCs w:val="28"/>
        </w:rPr>
      </w:pPr>
      <w:r w:rsidRPr="00BD24A1">
        <w:rPr>
          <w:rFonts w:ascii="Times New Roman" w:hAnsi="Times New Roman"/>
          <w:sz w:val="24"/>
          <w:szCs w:val="28"/>
        </w:rPr>
        <w:t>Приложение № 5 к Регламенту</w:t>
      </w:r>
    </w:p>
    <w:p w:rsidR="00013B6B" w:rsidRPr="00BD24A1" w:rsidRDefault="00013B6B" w:rsidP="00A50474">
      <w:pPr>
        <w:jc w:val="center"/>
        <w:rPr>
          <w:rFonts w:ascii="Times New Roman" w:hAnsi="Times New Roman"/>
          <w:sz w:val="28"/>
          <w:szCs w:val="28"/>
        </w:rPr>
      </w:pPr>
      <w:r>
        <w:rPr>
          <w:noProof/>
          <w:lang w:eastAsia="ru-RU"/>
        </w:rPr>
        <w:pict>
          <v:roundrect id="AutoShape 44" o:spid="_x0000_s1058" style="position:absolute;left:0;text-align:left;margin-left:19.8pt;margin-top:69.55pt;width:696pt;height:26.25pt;z-index:251635712;visibility:visible;v-text-anchor:middle" arcsize="10923f" fillcolor="#9b9b9b" strokecolor="#666" strokeweight="1pt">
            <v:fill color2="#797979" rotate="t" colors="0 #9b9b9b;.5 #8e8e8e;1 #797979" focus="100%" type="gradient"/>
            <v:stroke joinstyle="miter"/>
            <v:shadow on="t" color="#7f7f7f" opacity=".5" offset="1pt"/>
            <v:textbox>
              <w:txbxContent>
                <w:p w:rsidR="00013B6B" w:rsidRPr="001B7723" w:rsidRDefault="00013B6B" w:rsidP="00682BA6">
                  <w:pPr>
                    <w:jc w:val="center"/>
                    <w:rPr>
                      <w:sz w:val="20"/>
                    </w:rPr>
                  </w:pPr>
                  <w:r w:rsidRPr="001B7723">
                    <w:rPr>
                      <w:rFonts w:ascii="Times New Roman" w:hAnsi="Times New Roman"/>
                      <w:szCs w:val="28"/>
                    </w:rPr>
                    <w:t>УЧРЕЖДЕНИЕ (ОТДЕЛЕНИЕ) СОЦИАЛЬНОЙ РЕАБИЛИТАЦИИ</w:t>
                  </w:r>
                </w:p>
              </w:txbxContent>
            </v:textbox>
          </v:roundrect>
        </w:pict>
      </w:r>
      <w:r w:rsidRPr="001B7723">
        <w:rPr>
          <w:rFonts w:ascii="Times New Roman" w:hAnsi="Times New Roman"/>
          <w:sz w:val="20"/>
          <w:szCs w:val="28"/>
        </w:rPr>
        <w:t xml:space="preserve">АЛГОРИТМ МЕЖВЕДОМСТВЕННОГО ВЗАИМОДЕЙСТВИЯ ДЛЯ СПЕЦИАЛИЗИРОВАННЫХ УЧРЕЖДЕНИЙ (ОТДЕЛЕНИЙ) ДЛЯ НЕСОВЕРШЕННОЛЕТНИХ, НУЖДАЮЩИХСЯ В СОЦИАЛЬНОЙ РЕАБИЛИТАЦИИ (ДАЛЕЕ - УЧРЕЖДЕНИЕ (ОТДЕЛЕНИЕ) СОЦИАЛЬНОЙ РЕАБИЛИТАЦИИ), ОРГАНИЗАЦИЙ ДЛЯ ДЕТЕЙ-СИРОТ И ДЕТЕЙ, ОСТАВШИХСЯ БЕЗ ПОПЕЧЕНИЯ РОДИТЕЛЕЙ (ДАЛЕЕ - ОРГАНИЗАЦИЯ ДЛЯ ДЕТЕЙ-СИРОТ), РАСПОЛОЖЕННЫХ НА ТЕРРИТОРИИ ОБЛАСТИ В СЛУЧАЕ ВЫЯВЛЕНИЯ </w:t>
      </w:r>
      <w:r w:rsidRPr="00A50474">
        <w:rPr>
          <w:rFonts w:ascii="Times New Roman" w:hAnsi="Times New Roman"/>
          <w:sz w:val="20"/>
          <w:szCs w:val="28"/>
        </w:rPr>
        <w:t>ФАКТА СОВЕРШЕНИЯ НЕСОВЕРШЕННОЛЕТНИМ СУИЦИДА, ПОПЫТКИ СУИЦИДА, СОВЕРШЕНИЯ САМОПОВРЕЖДАЮЩИХ ДЕЙСТВИЙ</w:t>
      </w:r>
    </w:p>
    <w:p w:rsidR="00013B6B" w:rsidRPr="00BD24A1" w:rsidRDefault="00013B6B" w:rsidP="00682BA6">
      <w:pPr>
        <w:rPr>
          <w:rFonts w:ascii="Times New Roman" w:hAnsi="Times New Roman"/>
          <w:sz w:val="28"/>
          <w:szCs w:val="28"/>
        </w:rPr>
      </w:pPr>
    </w:p>
    <w:p w:rsidR="00013B6B" w:rsidRPr="00BD24A1" w:rsidRDefault="00013B6B" w:rsidP="00682BA6">
      <w:pPr>
        <w:rPr>
          <w:rFonts w:ascii="Times New Roman" w:hAnsi="Times New Roman"/>
          <w:sz w:val="28"/>
          <w:szCs w:val="28"/>
        </w:rPr>
      </w:pPr>
      <w:r>
        <w:rPr>
          <w:noProof/>
          <w:lang w:eastAsia="ru-RU"/>
        </w:rPr>
        <w:pict>
          <v:shape id="_x0000_s1059" type="#_x0000_t67" style="position:absolute;margin-left:-6.6pt;margin-top:9.35pt;width:222.9pt;height:56.1pt;z-index:251636736;visibility:visible;v-text-anchor:middle" adj="14244" fillcolor="black" strokeweight=".5pt">
            <v:fill color2="black" rotate="t" colors="0 #9b9b9b;.5 #8e8e8e;1 #797979" focus="100%" type="gradient">
              <o:fill v:ext="view" type="gradientUnscaled"/>
            </v:fill>
            <v:path arrowok="t"/>
            <v:textbox>
              <w:txbxContent>
                <w:p w:rsidR="00013B6B" w:rsidRPr="00A50474" w:rsidRDefault="00013B6B" w:rsidP="00682BA6">
                  <w:pPr>
                    <w:jc w:val="center"/>
                    <w:rPr>
                      <w:rFonts w:ascii="Times New Roman" w:hAnsi="Times New Roman"/>
                      <w:sz w:val="14"/>
                    </w:rPr>
                  </w:pPr>
                  <w:r w:rsidRPr="00A50474">
                    <w:rPr>
                      <w:rFonts w:ascii="Times New Roman" w:hAnsi="Times New Roman"/>
                      <w:sz w:val="14"/>
                    </w:rPr>
                    <w:t>ОТВ. ЛИЦО НЕЗАМЕДЛИТЕЛЬНО ПО ТЕЛЕФОНУ (В ТЕЧЕНИЕ 1 СУТОК ПО ФОРМЕ) ИНФОРМИРУЕТ</w:t>
                  </w:r>
                </w:p>
              </w:txbxContent>
            </v:textbox>
          </v:shape>
        </w:pict>
      </w:r>
      <w:r>
        <w:rPr>
          <w:noProof/>
          <w:lang w:eastAsia="ru-RU"/>
        </w:rPr>
        <w:pict>
          <v:shape id="_x0000_s1060" type="#_x0000_t67" style="position:absolute;margin-left:343.65pt;margin-top:9.35pt;width:207.9pt;height:61.5pt;z-index:251633664;visibility:visible;v-text-anchor:middle" adj="14244" fillcolor="black" strokeweight=".5pt">
            <v:fill color2="black" rotate="t" colors="0 #9b9b9b;.5 #8e8e8e;1 #797979" focus="100%" type="gradient">
              <o:fill v:ext="view" type="gradientUnscaled"/>
            </v:fill>
            <v:path arrowok="t"/>
            <v:textbox>
              <w:txbxContent>
                <w:p w:rsidR="00013B6B" w:rsidRPr="00A50474" w:rsidRDefault="00013B6B" w:rsidP="00682BA6">
                  <w:pPr>
                    <w:jc w:val="center"/>
                    <w:rPr>
                      <w:rFonts w:ascii="Times New Roman" w:hAnsi="Times New Roman"/>
                      <w:sz w:val="14"/>
                      <w:szCs w:val="16"/>
                    </w:rPr>
                  </w:pPr>
                  <w:r w:rsidRPr="00A50474">
                    <w:rPr>
                      <w:rFonts w:ascii="Times New Roman" w:hAnsi="Times New Roman"/>
                      <w:sz w:val="14"/>
                      <w:szCs w:val="16"/>
                    </w:rPr>
                    <w:t>ОТВ. ЛИЦО НЕЗАМЕДЛИТЕЛЬНО ПО ТЕЛЕФОНУ (В ТЕЧЕНИЕ 1 СУТОК ПО ФОРМЕ) ИНФОРМИРУЕТ</w:t>
                  </w:r>
                </w:p>
                <w:p w:rsidR="00013B6B" w:rsidRPr="005264BE" w:rsidRDefault="00013B6B" w:rsidP="00682BA6"/>
              </w:txbxContent>
            </v:textbox>
          </v:shape>
        </w:pict>
      </w:r>
    </w:p>
    <w:p w:rsidR="00013B6B" w:rsidRPr="00BD24A1" w:rsidRDefault="00013B6B" w:rsidP="00682BA6">
      <w:pPr>
        <w:tabs>
          <w:tab w:val="left" w:pos="10290"/>
        </w:tabs>
        <w:rPr>
          <w:rFonts w:ascii="Times New Roman" w:hAnsi="Times New Roman"/>
          <w:sz w:val="28"/>
          <w:szCs w:val="28"/>
        </w:rPr>
      </w:pPr>
      <w:r w:rsidRPr="00BD24A1">
        <w:rPr>
          <w:rFonts w:ascii="Times New Roman" w:hAnsi="Times New Roman"/>
          <w:sz w:val="28"/>
          <w:szCs w:val="28"/>
        </w:rPr>
        <w:tab/>
      </w:r>
    </w:p>
    <w:p w:rsidR="00013B6B" w:rsidRPr="00BD24A1" w:rsidRDefault="00013B6B" w:rsidP="00682BA6">
      <w:pPr>
        <w:tabs>
          <w:tab w:val="left" w:pos="4920"/>
          <w:tab w:val="left" w:pos="5475"/>
        </w:tabs>
        <w:rPr>
          <w:rFonts w:ascii="Times New Roman" w:hAnsi="Times New Roman"/>
          <w:sz w:val="28"/>
          <w:szCs w:val="28"/>
        </w:rPr>
      </w:pPr>
      <w:r>
        <w:rPr>
          <w:noProof/>
          <w:lang w:eastAsia="ru-RU"/>
        </w:rPr>
        <w:pict>
          <v:roundrect id="AutoShape 84" o:spid="_x0000_s1061" style="position:absolute;margin-left:5pt;margin-top:46.75pt;width:187.85pt;height:123.75pt;rotation:90;z-index:251673600;visibility:visible;v-text-anchor:middle" arcsize="10923f" fillcolor="#ed7d31" strokecolor="#f2f2f2" strokeweight="3pt">
            <v:shadow on="t" color="#823b0b" opacity=".5" offset="1pt"/>
            <v:textbox style="layout-flow:vertical;mso-layout-flow-alt:bottom-to-top">
              <w:txbxContent>
                <w:p w:rsidR="00013B6B" w:rsidRPr="0040663F" w:rsidRDefault="00013B6B" w:rsidP="001B7723">
                  <w:pPr>
                    <w:pStyle w:val="NoSpacing"/>
                    <w:jc w:val="center"/>
                    <w:rPr>
                      <w:rFonts w:ascii="Times New Roman" w:hAnsi="Times New Roman"/>
                      <w:sz w:val="24"/>
                    </w:rPr>
                  </w:pPr>
                  <w:r w:rsidRPr="0040663F">
                    <w:rPr>
                      <w:rFonts w:ascii="Times New Roman" w:hAnsi="Times New Roman"/>
                      <w:sz w:val="24"/>
                    </w:rPr>
                    <w:t>КОМИССИЯ ПО ДЕЛАМ НЕСОВЕРШЕННОЛЕТНИХ И ЗАЩИТЕ ИХ ПРАВ МУНИЦИПАЛЬНОГО РАЙОНА (ГОРОДСКОГО ОКРУГА)</w:t>
                  </w:r>
                </w:p>
              </w:txbxContent>
            </v:textbox>
          </v:roundrect>
        </w:pict>
      </w:r>
      <w:r w:rsidRPr="00BD24A1">
        <w:rPr>
          <w:rFonts w:ascii="Times New Roman" w:hAnsi="Times New Roman"/>
          <w:sz w:val="28"/>
          <w:szCs w:val="28"/>
        </w:rPr>
        <w:tab/>
      </w:r>
      <w:r w:rsidRPr="00BD24A1">
        <w:rPr>
          <w:rFonts w:ascii="Times New Roman" w:hAnsi="Times New Roman"/>
          <w:sz w:val="28"/>
          <w:szCs w:val="28"/>
        </w:rPr>
        <w:tab/>
      </w:r>
    </w:p>
    <w:p w:rsidR="00013B6B" w:rsidRPr="00BD24A1" w:rsidRDefault="00013B6B" w:rsidP="00682BA6">
      <w:pPr>
        <w:rPr>
          <w:rFonts w:ascii="Times New Roman" w:hAnsi="Times New Roman"/>
          <w:sz w:val="28"/>
          <w:szCs w:val="28"/>
        </w:rPr>
      </w:pPr>
      <w:r>
        <w:rPr>
          <w:noProof/>
          <w:lang w:eastAsia="ru-RU"/>
        </w:rPr>
        <w:pict>
          <v:roundrect id="AutoShape 43" o:spid="_x0000_s1062" style="position:absolute;margin-left:194.55pt;margin-top:5.4pt;width:516pt;height:62.25pt;z-index:251634688;visibility:visible" arcsize="10923f">
            <v:textbox>
              <w:txbxContent>
                <w:p w:rsidR="00013B6B" w:rsidRPr="00BD24A1" w:rsidRDefault="00013B6B" w:rsidP="00682BA6">
                  <w:pPr>
                    <w:pStyle w:val="NoSpacing"/>
                    <w:jc w:val="center"/>
                    <w:rPr>
                      <w:rFonts w:ascii="Times New Roman" w:hAnsi="Times New Roman"/>
                      <w:sz w:val="18"/>
                      <w:szCs w:val="16"/>
                    </w:rPr>
                  </w:pPr>
                  <w:r w:rsidRPr="00BD24A1">
                    <w:rPr>
                      <w:rFonts w:ascii="Times New Roman" w:hAnsi="Times New Roman"/>
                      <w:sz w:val="18"/>
                      <w:szCs w:val="16"/>
                    </w:rPr>
                    <w:t xml:space="preserve">ТЕРРИТОРИАЛЬНЫЙ ОТДЕЛ ПОЛИЦИИ, ГЛАВНЫЙ ВРАЧ ГОСУДАРСТВЕННОЙ МЕДИЦИНСКОЙ ОРГАНИЗАЦИИ ОБЛАСТИ, ОКАЗЫВАЮЩЕЙ МЕДИЦИНСКУЮ ПОМОЩЬ ДЕТЯМ, НА ТЕРРИТОРИИ ОБСЛУЖИВАНИЯ КОТОРОЙ ПРОИЗОШЕЛ СУИЦИД ИЛИ СУИЦИДАЛЬНАЯ ПОПЫТКА НЕСОВЕРШЕННОЛЕТНЕГО, </w:t>
                  </w:r>
                  <w:r w:rsidRPr="00BD24A1">
                    <w:rPr>
                      <w:rFonts w:ascii="Times New Roman" w:hAnsi="Times New Roman"/>
                      <w:sz w:val="18"/>
                      <w:szCs w:val="16"/>
                      <w:lang w:eastAsia="zh-CN"/>
                    </w:rPr>
                    <w:t>СОВЕРШЕНИЕ САМОПОВРЕЖДАЮЩИХ ДЕЙСТВИЙ</w:t>
                  </w:r>
                  <w:r w:rsidRPr="00BD24A1">
                    <w:rPr>
                      <w:rFonts w:ascii="Times New Roman" w:hAnsi="Times New Roman"/>
                      <w:sz w:val="18"/>
                      <w:szCs w:val="16"/>
                    </w:rPr>
                    <w:t>, ДЕПАРТАМЕНТ СОЦИАЛЬНОЙ ЗАЩИТЫ НАСЕЛЕНИЯ ОБЛАСТИ</w:t>
                  </w:r>
                </w:p>
              </w:txbxContent>
            </v:textbox>
          </v:roundrect>
        </w:pict>
      </w:r>
      <w:r>
        <w:rPr>
          <w:noProof/>
          <w:lang w:eastAsia="ru-RU"/>
        </w:rPr>
        <w:pict>
          <v:shape id="AutoShape 91" o:spid="_x0000_s1063" type="#_x0000_t102" style="position:absolute;margin-left:-48.45pt;margin-top:12.55pt;width:56.25pt;height:299.25pt;z-index:251678720;visibility:visible">
            <v:textbox style="layout-flow:vertical;mso-layout-flow-alt:bottom-to-top">
              <w:txbxContent>
                <w:p w:rsidR="00013B6B" w:rsidRPr="005F2BA5" w:rsidRDefault="00013B6B" w:rsidP="001B7723">
                  <w:pPr>
                    <w:jc w:val="center"/>
                    <w:rPr>
                      <w:rFonts w:ascii="Times New Roman" w:hAnsi="Times New Roman"/>
                      <w:sz w:val="18"/>
                      <w:szCs w:val="16"/>
                    </w:rPr>
                  </w:pPr>
                  <w:r w:rsidRPr="005F2BA5">
                    <w:rPr>
                      <w:rFonts w:ascii="Times New Roman" w:hAnsi="Times New Roman"/>
                      <w:sz w:val="18"/>
                      <w:szCs w:val="16"/>
                    </w:rPr>
                    <w:t>ИНФОРМИРОВАНИЕ О ПРОВЕДЕННЫХ И ПРОВОДИМЫХ МЕРОПРИЯТИЯХ</w:t>
                  </w:r>
                </w:p>
              </w:txbxContent>
            </v:textbox>
          </v:shape>
        </w:pict>
      </w:r>
    </w:p>
    <w:p w:rsidR="00013B6B" w:rsidRPr="00BD24A1" w:rsidRDefault="00013B6B" w:rsidP="00682BA6">
      <w:pPr>
        <w:pStyle w:val="NoSpacing"/>
        <w:jc w:val="center"/>
        <w:rPr>
          <w:rFonts w:ascii="Times New Roman" w:hAnsi="Times New Roman"/>
        </w:rPr>
      </w:pPr>
    </w:p>
    <w:p w:rsidR="00013B6B" w:rsidRDefault="00013B6B" w:rsidP="00682BA6">
      <w:pPr>
        <w:pStyle w:val="NoSpacing"/>
        <w:jc w:val="center"/>
        <w:rPr>
          <w:rFonts w:ascii="Times New Roman" w:hAnsi="Times New Roman"/>
        </w:rPr>
      </w:pPr>
      <w:r w:rsidRPr="00BD24A1">
        <w:rPr>
          <w:rFonts w:ascii="Times New Roman" w:hAnsi="Times New Roman"/>
        </w:rPr>
        <w:t xml:space="preserve">                 </w:t>
      </w:r>
    </w:p>
    <w:p w:rsidR="00013B6B" w:rsidRDefault="00013B6B" w:rsidP="00682BA6">
      <w:pPr>
        <w:pStyle w:val="NoSpacing"/>
        <w:jc w:val="center"/>
        <w:rPr>
          <w:rFonts w:ascii="Times New Roman" w:hAnsi="Times New Roman"/>
        </w:rPr>
      </w:pPr>
    </w:p>
    <w:p w:rsidR="00013B6B" w:rsidRDefault="00013B6B" w:rsidP="00682BA6">
      <w:pPr>
        <w:pStyle w:val="NoSpacing"/>
        <w:jc w:val="center"/>
        <w:rPr>
          <w:rFonts w:ascii="Times New Roman" w:hAnsi="Times New Roman"/>
        </w:rPr>
      </w:pPr>
      <w:r>
        <w:rPr>
          <w:noProof/>
          <w:lang w:eastAsia="ru-RU"/>
        </w:rPr>
        <w:pict>
          <v:shape id="AutoShape 41" o:spid="_x0000_s1064" type="#_x0000_t32" style="position:absolute;left:0;text-align:left;margin-left:739.05pt;margin-top:3.95pt;width:0;height:38.35pt;z-index:251632640;visibility:visible"/>
        </w:pict>
      </w:r>
    </w:p>
    <w:p w:rsidR="00013B6B" w:rsidRPr="00BD24A1" w:rsidRDefault="00013B6B" w:rsidP="00682BA6">
      <w:pPr>
        <w:pStyle w:val="NoSpacing"/>
        <w:jc w:val="center"/>
        <w:rPr>
          <w:rFonts w:ascii="Times New Roman" w:hAnsi="Times New Roman"/>
        </w:rPr>
      </w:pPr>
      <w:r w:rsidRPr="00BD24A1">
        <w:rPr>
          <w:rFonts w:ascii="Times New Roman" w:hAnsi="Times New Roman"/>
        </w:rPr>
        <w:t xml:space="preserve"> ОТВ. ЛИЦО  НАПРАВЛЯЕТ ИНФОРМАЦИЮ</w:t>
      </w:r>
    </w:p>
    <w:p w:rsidR="00013B6B" w:rsidRPr="00BD24A1" w:rsidRDefault="00013B6B" w:rsidP="00682BA6">
      <w:pPr>
        <w:pStyle w:val="NoSpacing"/>
        <w:jc w:val="center"/>
        <w:rPr>
          <w:rFonts w:ascii="Times New Roman" w:hAnsi="Times New Roman"/>
        </w:rPr>
      </w:pPr>
      <w:r w:rsidRPr="00BD24A1">
        <w:rPr>
          <w:rFonts w:ascii="Times New Roman" w:hAnsi="Times New Roman"/>
        </w:rPr>
        <w:t xml:space="preserve">                О ПРОВОДИМЫХ И ПРОВЕДЕННЫХ МЕРОПРИЯТИЯХ</w:t>
      </w:r>
    </w:p>
    <w:p w:rsidR="00013B6B" w:rsidRPr="00BD24A1" w:rsidRDefault="00013B6B" w:rsidP="00682BA6">
      <w:pPr>
        <w:rPr>
          <w:rFonts w:ascii="Times New Roman" w:hAnsi="Times New Roman"/>
          <w:sz w:val="28"/>
          <w:szCs w:val="28"/>
        </w:rPr>
      </w:pPr>
      <w:r>
        <w:rPr>
          <w:noProof/>
          <w:lang w:eastAsia="ru-RU"/>
        </w:rPr>
        <w:pict>
          <v:shape id="AutoShape 40" o:spid="_x0000_s1065" type="#_x0000_t32" style="position:absolute;margin-left:194.55pt;margin-top:4.35pt;width:544.5pt;height:0;flip:x;z-index:251631616;visibility:visible">
            <v:stroke endarrow="block"/>
          </v:shape>
        </w:pict>
      </w:r>
    </w:p>
    <w:p w:rsidR="00013B6B" w:rsidRPr="00BD24A1" w:rsidRDefault="00013B6B" w:rsidP="00682BA6">
      <w:pPr>
        <w:rPr>
          <w:rFonts w:ascii="Times New Roman" w:hAnsi="Times New Roman"/>
          <w:sz w:val="28"/>
          <w:szCs w:val="28"/>
        </w:rPr>
      </w:pPr>
    </w:p>
    <w:p w:rsidR="00013B6B" w:rsidRPr="00BD24A1" w:rsidRDefault="00013B6B" w:rsidP="00682BA6">
      <w:pPr>
        <w:tabs>
          <w:tab w:val="left" w:pos="8895"/>
        </w:tabs>
        <w:rPr>
          <w:rFonts w:ascii="Times New Roman" w:hAnsi="Times New Roman"/>
        </w:rPr>
      </w:pPr>
      <w:r>
        <w:rPr>
          <w:noProof/>
          <w:lang w:eastAsia="ru-RU"/>
        </w:rPr>
        <w:pict>
          <v:roundrect id="_x0000_s1066" style="position:absolute;margin-left:294.3pt;margin-top:-.25pt;width:377.25pt;height:53.55pt;z-index:251637760;visibility:visible;v-text-anchor:middle" arcsize="10923f" fillcolor="#0a1007" strokecolor="#70ad47" strokeweight=".5pt">
            <v:fill color2="#050803" rotate="t" colors="0 #b5d5a7;.5 #aace99;1 #9cca86" focus="100%" type="gradient">
              <o:fill v:ext="view" type="gradientUnscaled"/>
            </v:fill>
            <v:stroke joinstyle="miter"/>
            <v:path arrowok="t"/>
            <v:textbox>
              <w:txbxContent>
                <w:p w:rsidR="00013B6B" w:rsidRPr="00E23DAC" w:rsidRDefault="00013B6B" w:rsidP="00682BA6">
                  <w:pPr>
                    <w:jc w:val="center"/>
                    <w:rPr>
                      <w:rFonts w:ascii="Times New Roman" w:hAnsi="Times New Roman"/>
                      <w:sz w:val="28"/>
                      <w:szCs w:val="28"/>
                    </w:rPr>
                  </w:pPr>
                  <w:r>
                    <w:rPr>
                      <w:rFonts w:ascii="Times New Roman" w:hAnsi="Times New Roman"/>
                      <w:sz w:val="28"/>
                      <w:szCs w:val="28"/>
                    </w:rPr>
                    <w:t>ФОРМИРОВАНИЕ И ВЫЕЗД МОБИЛЬНОЙ БРИГАДЫ В ТЕЧЕНИЕ СУТОК</w:t>
                  </w:r>
                </w:p>
              </w:txbxContent>
            </v:textbox>
          </v:roundrect>
        </w:pict>
      </w:r>
      <w:r>
        <w:rPr>
          <w:noProof/>
          <w:lang w:eastAsia="ru-RU"/>
        </w:rPr>
        <w:pict>
          <v:shape id="_x0000_s1067" type="#_x0000_t13" style="position:absolute;margin-left:167.55pt;margin-top:9.4pt;width:118.5pt;height:43.9pt;z-index:251630592;visibility:visible;v-text-anchor:middle" adj="17599" fillcolor="black" strokeweight=".5pt">
            <v:fill color2="black" rotate="t" colors="0 #9b9b9b;.5 #8e8e8e;1 #797979" focus="100%" type="gradient">
              <o:fill v:ext="view" type="gradientUnscaled"/>
            </v:fill>
            <v:path arrowok="t"/>
            <v:textbox>
              <w:txbxContent>
                <w:p w:rsidR="00013B6B" w:rsidRPr="00F41C6C" w:rsidRDefault="00013B6B" w:rsidP="00682BA6">
                  <w:pPr>
                    <w:jc w:val="center"/>
                    <w:rPr>
                      <w:rFonts w:ascii="Times New Roman" w:hAnsi="Times New Roman"/>
                      <w:sz w:val="20"/>
                    </w:rPr>
                  </w:pPr>
                  <w:r w:rsidRPr="00F41C6C">
                    <w:rPr>
                      <w:rFonts w:ascii="Times New Roman" w:hAnsi="Times New Roman"/>
                      <w:sz w:val="20"/>
                    </w:rPr>
                    <w:t>ОРГАНИЗАЦИЯ</w:t>
                  </w:r>
                </w:p>
              </w:txbxContent>
            </v:textbox>
          </v:shape>
        </w:pict>
      </w:r>
      <w:r w:rsidRPr="00BD24A1">
        <w:rPr>
          <w:rFonts w:ascii="Times New Roman" w:hAnsi="Times New Roman"/>
          <w:sz w:val="28"/>
          <w:szCs w:val="28"/>
        </w:rPr>
        <w:tab/>
      </w:r>
    </w:p>
    <w:p w:rsidR="00013B6B" w:rsidRDefault="00013B6B" w:rsidP="00682BA6">
      <w:pPr>
        <w:tabs>
          <w:tab w:val="left" w:pos="8895"/>
        </w:tabs>
        <w:jc w:val="right"/>
        <w:rPr>
          <w:rFonts w:ascii="Times New Roman" w:hAnsi="Times New Roman"/>
          <w:sz w:val="24"/>
          <w:szCs w:val="28"/>
        </w:rPr>
      </w:pPr>
      <w:r>
        <w:rPr>
          <w:noProof/>
          <w:lang w:eastAsia="ru-RU"/>
        </w:rPr>
        <w:pict>
          <v:shape id="AutoShape 85" o:spid="_x0000_s1068" type="#_x0000_t67" style="position:absolute;left:0;text-align:left;margin-left:19.8pt;margin-top:11.6pt;width:158.25pt;height:69.4pt;z-index:251674624;visibility:visible;v-text-anchor:middle" adj="13422,3647" fillcolor="#9b9b9b" strokeweight=".5pt">
            <v:fill color2="#797979" rotate="t" colors="0 #9b9b9b;.5 #8e8e8e;1 #797979" focus="100%" type="gradient">
              <o:fill v:ext="view" type="gradientUnscaled"/>
            </v:fill>
            <v:textbox>
              <w:txbxContent>
                <w:p w:rsidR="00013B6B" w:rsidRPr="00FC65A9" w:rsidRDefault="00013B6B" w:rsidP="001B7723">
                  <w:pPr>
                    <w:jc w:val="center"/>
                    <w:rPr>
                      <w:rFonts w:ascii="Times New Roman" w:hAnsi="Times New Roman"/>
                      <w:sz w:val="14"/>
                      <w:szCs w:val="16"/>
                    </w:rPr>
                  </w:pPr>
                  <w:r w:rsidRPr="00FC65A9">
                    <w:rPr>
                      <w:rFonts w:ascii="Times New Roman" w:hAnsi="Times New Roman"/>
                      <w:sz w:val="14"/>
                      <w:szCs w:val="16"/>
                    </w:rPr>
                    <w:t>ОТВ. ЛИЦО НЕЗАМЕДЛИТЕЛЬНО ПО ТЕЛЕФОНУ (В ТЕЧЕНИЕ 1 СУТОК ПО ФОРМЕ) ИНФОРМИРУЕТ</w:t>
                  </w:r>
                </w:p>
              </w:txbxContent>
            </v:textbox>
          </v:shape>
        </w:pict>
      </w:r>
    </w:p>
    <w:p w:rsidR="00013B6B" w:rsidRDefault="00013B6B" w:rsidP="00682BA6">
      <w:pPr>
        <w:tabs>
          <w:tab w:val="left" w:pos="8895"/>
        </w:tabs>
        <w:jc w:val="right"/>
        <w:rPr>
          <w:rFonts w:ascii="Times New Roman" w:hAnsi="Times New Roman"/>
          <w:sz w:val="24"/>
          <w:szCs w:val="28"/>
        </w:rPr>
      </w:pPr>
    </w:p>
    <w:p w:rsidR="00013B6B" w:rsidRDefault="00013B6B" w:rsidP="00682BA6">
      <w:pPr>
        <w:tabs>
          <w:tab w:val="left" w:pos="8895"/>
        </w:tabs>
        <w:jc w:val="right"/>
        <w:rPr>
          <w:rFonts w:ascii="Times New Roman" w:hAnsi="Times New Roman"/>
          <w:sz w:val="24"/>
          <w:szCs w:val="28"/>
        </w:rPr>
      </w:pPr>
    </w:p>
    <w:p w:rsidR="00013B6B" w:rsidRDefault="00013B6B" w:rsidP="00682BA6">
      <w:pPr>
        <w:tabs>
          <w:tab w:val="left" w:pos="8895"/>
        </w:tabs>
        <w:jc w:val="right"/>
        <w:rPr>
          <w:rFonts w:ascii="Times New Roman" w:hAnsi="Times New Roman"/>
          <w:sz w:val="24"/>
          <w:szCs w:val="28"/>
        </w:rPr>
      </w:pPr>
      <w:r>
        <w:rPr>
          <w:noProof/>
          <w:lang w:eastAsia="ru-RU"/>
        </w:rPr>
        <w:pict>
          <v:roundrect id="_x0000_s1069" style="position:absolute;left:0;text-align:left;margin-left:386.55pt;margin-top:19.45pt;width:377.25pt;height:66.75pt;z-index:251677696;visibility:visible;v-text-anchor:middle" arcsize="10923f" fillcolor="#0a1007" strokecolor="#70ad47" strokeweight=".5pt">
            <v:fill color2="#050803" rotate="t" colors="0 #b5d5a7;.5 #aace99;1 #9cca86" focus="100%" type="gradient">
              <o:fill v:ext="view" type="gradientUnscaled"/>
            </v:fill>
            <v:stroke joinstyle="miter"/>
            <v:path arrowok="t"/>
            <v:textbox>
              <w:txbxContent>
                <w:p w:rsidR="00013B6B" w:rsidRPr="00E23DAC" w:rsidRDefault="00013B6B" w:rsidP="001B7723">
                  <w:pPr>
                    <w:jc w:val="center"/>
                    <w:rPr>
                      <w:rFonts w:ascii="Times New Roman" w:hAnsi="Times New Roman"/>
                      <w:sz w:val="28"/>
                      <w:szCs w:val="28"/>
                    </w:rPr>
                  </w:pPr>
                  <w:r>
                    <w:rPr>
                      <w:rFonts w:ascii="Times New Roman" w:hAnsi="Times New Roman"/>
                      <w:sz w:val="28"/>
                      <w:szCs w:val="28"/>
                    </w:rPr>
                    <w:t>МЕЖВЕДОМСТВЕННЫЙ ВЫЕЗД</w:t>
                  </w:r>
                </w:p>
              </w:txbxContent>
            </v:textbox>
          </v:roundrect>
        </w:pict>
      </w:r>
      <w:r>
        <w:rPr>
          <w:noProof/>
          <w:lang w:eastAsia="ru-RU"/>
        </w:rPr>
        <w:pict>
          <v:shape id="_x0000_s1070" type="#_x0000_t13" style="position:absolute;left:0;text-align:left;margin-left:259.8pt;margin-top:35.9pt;width:118.5pt;height:43.9pt;z-index:251676672;visibility:visible;v-text-anchor:middle" adj="17599" fillcolor="black" strokeweight=".5pt">
            <v:fill color2="black" rotate="t" colors="0 #9b9b9b;.5 #8e8e8e;1 #797979" focus="100%" type="gradient">
              <o:fill v:ext="view" type="gradientUnscaled"/>
            </v:fill>
            <v:path arrowok="t"/>
            <v:textbox>
              <w:txbxContent>
                <w:p w:rsidR="00013B6B" w:rsidRPr="00F41C6C" w:rsidRDefault="00013B6B" w:rsidP="001B7723">
                  <w:pPr>
                    <w:jc w:val="center"/>
                    <w:rPr>
                      <w:rFonts w:ascii="Times New Roman" w:hAnsi="Times New Roman"/>
                      <w:sz w:val="20"/>
                    </w:rPr>
                  </w:pPr>
                  <w:r w:rsidRPr="00F41C6C">
                    <w:rPr>
                      <w:rFonts w:ascii="Times New Roman" w:hAnsi="Times New Roman"/>
                      <w:sz w:val="20"/>
                    </w:rPr>
                    <w:t>ОРГАНИЗАЦИЯ</w:t>
                  </w:r>
                </w:p>
              </w:txbxContent>
            </v:textbox>
          </v:shape>
        </w:pict>
      </w:r>
      <w:r>
        <w:rPr>
          <w:noProof/>
          <w:lang w:eastAsia="ru-RU"/>
        </w:rPr>
        <w:pict>
          <v:roundrect id="AutoShape 86" o:spid="_x0000_s1071" style="position:absolute;left:0;text-align:left;margin-left:100.7pt;margin-top:-65.85pt;width:60.35pt;height:231pt;rotation:90;z-index:251675648;visibility:visible;v-text-anchor:middle" arcsize="10923f" fillcolor="#ed7d31" strokecolor="#f2f2f2" strokeweight="3pt">
            <v:shadow on="t" color="#823b0b" opacity=".5" offset="1pt"/>
            <v:textbox>
              <w:txbxContent>
                <w:p w:rsidR="00013B6B" w:rsidRPr="0040663F" w:rsidRDefault="00013B6B" w:rsidP="001B7723">
                  <w:pPr>
                    <w:pStyle w:val="NoSpacing"/>
                    <w:jc w:val="center"/>
                    <w:rPr>
                      <w:rFonts w:ascii="Times New Roman" w:hAnsi="Times New Roman"/>
                      <w:sz w:val="24"/>
                    </w:rPr>
                  </w:pPr>
                  <w:r>
                    <w:rPr>
                      <w:rFonts w:ascii="Times New Roman" w:hAnsi="Times New Roman"/>
                    </w:rPr>
                    <w:t xml:space="preserve">ОБЛАСТНАЯ </w:t>
                  </w:r>
                  <w:r w:rsidRPr="0040663F">
                    <w:rPr>
                      <w:rFonts w:ascii="Times New Roman" w:hAnsi="Times New Roman"/>
                    </w:rPr>
                    <w:t xml:space="preserve">КОМИССИЯ ПО ДЕЛАМ НЕСОВЕРШЕННОЛЕТНИХ И ЗАЩИТЕ ИХ </w:t>
                  </w:r>
                  <w:r>
                    <w:rPr>
                      <w:rFonts w:ascii="Times New Roman" w:hAnsi="Times New Roman"/>
                    </w:rPr>
                    <w:t>ПРАВ</w:t>
                  </w:r>
                </w:p>
              </w:txbxContent>
            </v:textbox>
          </v:roundrect>
        </w:pict>
      </w:r>
    </w:p>
    <w:p w:rsidR="00013B6B" w:rsidRPr="00BD24A1" w:rsidRDefault="00013B6B" w:rsidP="00682BA6">
      <w:pPr>
        <w:tabs>
          <w:tab w:val="left" w:pos="8895"/>
        </w:tabs>
        <w:jc w:val="right"/>
        <w:rPr>
          <w:rFonts w:ascii="Times New Roman" w:hAnsi="Times New Roman"/>
          <w:sz w:val="24"/>
          <w:szCs w:val="28"/>
        </w:rPr>
      </w:pPr>
      <w:r w:rsidRPr="00BD24A1">
        <w:rPr>
          <w:rFonts w:ascii="Times New Roman" w:hAnsi="Times New Roman"/>
          <w:sz w:val="24"/>
          <w:szCs w:val="28"/>
        </w:rPr>
        <w:t>Приложение № 6 к Регламенту</w:t>
      </w:r>
    </w:p>
    <w:p w:rsidR="00013B6B" w:rsidRPr="00A50474" w:rsidRDefault="00013B6B" w:rsidP="00A50474">
      <w:pPr>
        <w:pStyle w:val="NoSpacing"/>
        <w:jc w:val="center"/>
        <w:rPr>
          <w:rFonts w:ascii="Times New Roman" w:hAnsi="Times New Roman"/>
        </w:rPr>
      </w:pPr>
      <w:r>
        <w:rPr>
          <w:noProof/>
          <w:lang w:eastAsia="ru-RU"/>
        </w:rPr>
        <w:pict>
          <v:roundrect id="AutoShape 56" o:spid="_x0000_s1072" style="position:absolute;left:0;text-align:left;margin-left:397.8pt;margin-top:48.6pt;width:358.5pt;height:55.5pt;z-index:251646976;visibility:visible;v-text-anchor:middle" arcsize="10923f" fillcolor="#9b9b9b" strokecolor="#666" strokeweight="1pt">
            <v:fill color2="#797979" rotate="t" colors="0 #9b9b9b;.5 #8e8e8e;1 #797979" focus="100%" type="gradient"/>
            <v:stroke joinstyle="miter"/>
            <v:shadow on="t" color="#7f7f7f" opacity=".5" offset="1pt"/>
            <v:textbox>
              <w:txbxContent>
                <w:p w:rsidR="00013B6B" w:rsidRPr="0054233C" w:rsidRDefault="00013B6B" w:rsidP="00682BA6">
                  <w:pPr>
                    <w:jc w:val="center"/>
                  </w:pPr>
                  <w:r w:rsidRPr="0054233C">
                    <w:rPr>
                      <w:rFonts w:ascii="Times New Roman" w:hAnsi="Times New Roman"/>
                      <w:sz w:val="24"/>
                      <w:szCs w:val="28"/>
                    </w:rPr>
                    <w:t>ТЕРРИТОРИАЛЬНЫ</w:t>
                  </w:r>
                  <w:r>
                    <w:rPr>
                      <w:rFonts w:ascii="Times New Roman" w:hAnsi="Times New Roman"/>
                      <w:sz w:val="24"/>
                      <w:szCs w:val="28"/>
                    </w:rPr>
                    <w:t>Е</w:t>
                  </w:r>
                  <w:r w:rsidRPr="0054233C">
                    <w:rPr>
                      <w:rFonts w:ascii="Times New Roman" w:hAnsi="Times New Roman"/>
                      <w:sz w:val="24"/>
                      <w:szCs w:val="28"/>
                    </w:rPr>
                    <w:t xml:space="preserve"> ОРГАН</w:t>
                  </w:r>
                  <w:r>
                    <w:rPr>
                      <w:rFonts w:ascii="Times New Roman" w:hAnsi="Times New Roman"/>
                      <w:sz w:val="24"/>
                      <w:szCs w:val="28"/>
                    </w:rPr>
                    <w:t>Ы</w:t>
                  </w:r>
                  <w:r w:rsidRPr="0054233C">
                    <w:rPr>
                      <w:rFonts w:ascii="Times New Roman" w:hAnsi="Times New Roman"/>
                      <w:sz w:val="24"/>
                      <w:szCs w:val="28"/>
                    </w:rPr>
                    <w:t xml:space="preserve"> МВД РОССИИ ПО ВОЛОГОДСКОЙ ОБЛАСТИ</w:t>
                  </w:r>
                </w:p>
              </w:txbxContent>
            </v:textbox>
          </v:roundrect>
        </w:pict>
      </w:r>
      <w:r>
        <w:rPr>
          <w:noProof/>
          <w:lang w:eastAsia="ru-RU"/>
        </w:rPr>
        <w:pict>
          <v:roundrect id="AutoShape 53" o:spid="_x0000_s1073" style="position:absolute;left:0;text-align:left;margin-left:21.3pt;margin-top:48.6pt;width:370.5pt;height:55.5pt;z-index:251643904;visibility:visible;v-text-anchor:middle" arcsize="10923f" fillcolor="#9b9b9b" strokecolor="#666" strokeweight="1pt">
            <v:fill color2="#797979" rotate="t" colors="0 #9b9b9b;.5 #8e8e8e;1 #797979" focus="100%" type="gradient"/>
            <v:stroke joinstyle="miter"/>
            <v:shadow on="t" color="#7f7f7f" opacity=".5" offset="1pt"/>
            <v:textbox>
              <w:txbxContent>
                <w:p w:rsidR="00013B6B" w:rsidRPr="0054233C" w:rsidRDefault="00013B6B" w:rsidP="00682BA6">
                  <w:pPr>
                    <w:jc w:val="center"/>
                  </w:pPr>
                  <w:r w:rsidRPr="0054233C">
                    <w:rPr>
                      <w:rFonts w:ascii="Times New Roman" w:hAnsi="Times New Roman"/>
                      <w:sz w:val="24"/>
                      <w:szCs w:val="28"/>
                    </w:rPr>
                    <w:t>УМВД РОССИИ ПО ВОЛОГОДСКОЙ ОБЛАСТИ</w:t>
                  </w:r>
                </w:p>
              </w:txbxContent>
            </v:textbox>
          </v:roundrect>
        </w:pict>
      </w:r>
      <w:r w:rsidRPr="00A50474">
        <w:rPr>
          <w:rFonts w:ascii="Times New Roman" w:hAnsi="Times New Roman"/>
          <w:szCs w:val="28"/>
        </w:rPr>
        <w:t xml:space="preserve">АЛГОРИТМ МЕЖВЕДОМСТВЕННОГО ВЗАИМОДЕЙСТВИЯ ДЛЯ УМВД РОССИИ ПО ВОЛОГОДСКОЙ ОБЛАСТИ И ПОДЧИНЕННЫХ ТЕРРИТОРИАЛЬНЫХ ОРГАНОВ МВД РОССИИ ПО ВОЛОГОДСКОЙ ОБЛАСТИ В СЛУЧАЕ ВЫЯВЛЕНИЯ ФАКТА </w:t>
      </w:r>
      <w:r w:rsidRPr="00A50474">
        <w:rPr>
          <w:rFonts w:ascii="Times New Roman" w:hAnsi="Times New Roman"/>
        </w:rPr>
        <w:t>СОВЕРШЕНИЯ НЕСОВЕРШЕННОЛЕТНИМ СУИЦИДА, ПОПЫТКИ СУИЦИДА, СОВЕРШЕНИЯ САМОПОВРЕЖДАЮЩИХ ДЕЙСТВИЙ</w:t>
      </w:r>
    </w:p>
    <w:p w:rsidR="00013B6B" w:rsidRPr="00BD24A1" w:rsidRDefault="00013B6B" w:rsidP="00A50474">
      <w:pPr>
        <w:jc w:val="center"/>
        <w:rPr>
          <w:rFonts w:ascii="Times New Roman" w:hAnsi="Times New Roman"/>
          <w:sz w:val="28"/>
          <w:szCs w:val="28"/>
        </w:rPr>
      </w:pPr>
    </w:p>
    <w:p w:rsidR="00013B6B" w:rsidRPr="00BD24A1" w:rsidRDefault="00013B6B" w:rsidP="00682BA6">
      <w:pPr>
        <w:rPr>
          <w:rFonts w:ascii="Times New Roman" w:hAnsi="Times New Roman"/>
          <w:sz w:val="28"/>
          <w:szCs w:val="28"/>
        </w:rPr>
      </w:pPr>
    </w:p>
    <w:p w:rsidR="00013B6B" w:rsidRPr="00BD24A1" w:rsidRDefault="00013B6B" w:rsidP="00682BA6">
      <w:pPr>
        <w:rPr>
          <w:rFonts w:ascii="Times New Roman" w:hAnsi="Times New Roman"/>
          <w:sz w:val="28"/>
          <w:szCs w:val="28"/>
        </w:rPr>
      </w:pPr>
      <w:r>
        <w:rPr>
          <w:noProof/>
          <w:lang w:eastAsia="ru-RU"/>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7" o:spid="_x0000_s1074" type="#_x0000_t87" style="position:absolute;margin-left:376.15pt;margin-top:-351.8pt;width:21.7pt;height:749.15pt;rotation:-90;z-index:251648000;visibility:visible" adj="1474,2948"/>
        </w:pict>
      </w:r>
    </w:p>
    <w:p w:rsidR="00013B6B" w:rsidRPr="00BD24A1" w:rsidRDefault="00013B6B" w:rsidP="00682BA6">
      <w:pPr>
        <w:tabs>
          <w:tab w:val="left" w:pos="10290"/>
        </w:tabs>
        <w:rPr>
          <w:rFonts w:ascii="Times New Roman" w:hAnsi="Times New Roman"/>
          <w:sz w:val="28"/>
          <w:szCs w:val="28"/>
        </w:rPr>
      </w:pPr>
      <w:r>
        <w:rPr>
          <w:noProof/>
          <w:lang w:eastAsia="ru-RU"/>
        </w:rPr>
        <w:pict>
          <v:shape id="_x0000_s1075" type="#_x0000_t67" style="position:absolute;margin-left:402.15pt;margin-top:3pt;width:162.15pt;height:65.25pt;z-index:251649024;visibility:visible;v-text-anchor:middle" adj="14244" fillcolor="black" strokeweight=".5pt">
            <v:fill color2="black" rotate="t" colors="0 #9b9b9b;.5 #8e8e8e;1 #797979" focus="100%" type="gradient">
              <o:fill v:ext="view" type="gradientUnscaled"/>
            </v:fill>
            <v:path arrowok="t"/>
            <v:textbox>
              <w:txbxContent>
                <w:p w:rsidR="00013B6B" w:rsidRPr="00962B14" w:rsidRDefault="00013B6B" w:rsidP="00682BA6">
                  <w:pPr>
                    <w:jc w:val="center"/>
                    <w:rPr>
                      <w:rFonts w:ascii="Times New Roman" w:hAnsi="Times New Roman"/>
                      <w:sz w:val="16"/>
                    </w:rPr>
                  </w:pPr>
                  <w:r>
                    <w:rPr>
                      <w:rFonts w:ascii="Times New Roman" w:hAnsi="Times New Roman"/>
                      <w:sz w:val="16"/>
                    </w:rPr>
                    <w:t>ОТВ. ЛИЦО ПО ТЕЛЕФОНУ ИНФОРМИРУЕТ</w:t>
                  </w:r>
                </w:p>
                <w:p w:rsidR="00013B6B" w:rsidRPr="005264BE" w:rsidRDefault="00013B6B" w:rsidP="00682BA6"/>
              </w:txbxContent>
            </v:textbox>
          </v:shape>
        </w:pict>
      </w:r>
      <w:r>
        <w:rPr>
          <w:noProof/>
          <w:lang w:eastAsia="ru-RU"/>
        </w:rPr>
        <w:pict>
          <v:shape id="_x0000_s1076" type="#_x0000_t67" style="position:absolute;margin-left:192.2pt;margin-top:8.3pt;width:190.5pt;height:65.25pt;z-index:251641856;visibility:visible;v-text-anchor:middle" adj="14244" fillcolor="black" strokeweight=".5pt">
            <v:fill color2="black" rotate="t" colors="0 #9b9b9b;.5 #8e8e8e;1 #797979" focus="100%" type="gradient">
              <o:fill v:ext="view" type="gradientUnscaled"/>
            </v:fill>
            <v:path arrowok="t"/>
            <v:textbox>
              <w:txbxContent>
                <w:p w:rsidR="00013B6B" w:rsidRPr="00962B14" w:rsidRDefault="00013B6B" w:rsidP="00682BA6">
                  <w:pPr>
                    <w:jc w:val="center"/>
                    <w:rPr>
                      <w:rFonts w:ascii="Times New Roman" w:hAnsi="Times New Roman"/>
                      <w:sz w:val="16"/>
                    </w:rPr>
                  </w:pPr>
                  <w:r>
                    <w:rPr>
                      <w:rFonts w:ascii="Times New Roman" w:hAnsi="Times New Roman"/>
                      <w:sz w:val="16"/>
                    </w:rPr>
                    <w:t xml:space="preserve">ОТВ. ЛИЦО </w:t>
                  </w:r>
                  <w:r w:rsidRPr="00962B14">
                    <w:rPr>
                      <w:rFonts w:ascii="Times New Roman" w:hAnsi="Times New Roman"/>
                      <w:sz w:val="16"/>
                    </w:rPr>
                    <w:t>НЕЗАМЕДЛИТЕЛЬНО</w:t>
                  </w:r>
                  <w:r>
                    <w:rPr>
                      <w:rFonts w:ascii="Times New Roman" w:hAnsi="Times New Roman"/>
                      <w:sz w:val="16"/>
                    </w:rPr>
                    <w:t xml:space="preserve"> ПО ТЕЛЕФОНУ ИНФОРМИРУЕТ</w:t>
                  </w:r>
                </w:p>
                <w:p w:rsidR="00013B6B" w:rsidRPr="005264BE" w:rsidRDefault="00013B6B" w:rsidP="00682BA6"/>
              </w:txbxContent>
            </v:textbox>
          </v:shape>
        </w:pict>
      </w:r>
      <w:r>
        <w:rPr>
          <w:noProof/>
          <w:lang w:eastAsia="ru-RU"/>
        </w:rPr>
        <w:pict>
          <v:shape id="_x0000_s1077" type="#_x0000_t67" style="position:absolute;margin-left:-18.6pt;margin-top:8.3pt;width:207.9pt;height:65.25pt;z-index:251644928;visibility:visible;v-text-anchor:middle" adj="14244" fillcolor="black" strokeweight=".5pt">
            <v:fill color2="black" rotate="t" colors="0 #9b9b9b;.5 #8e8e8e;1 #797979" focus="100%" type="gradient">
              <o:fill v:ext="view" type="gradientUnscaled"/>
            </v:fill>
            <v:path arrowok="t"/>
            <v:textbox>
              <w:txbxContent>
                <w:p w:rsidR="00013B6B" w:rsidRPr="00962B14" w:rsidRDefault="00013B6B" w:rsidP="00682BA6">
                  <w:pPr>
                    <w:jc w:val="center"/>
                    <w:rPr>
                      <w:rFonts w:ascii="Times New Roman" w:hAnsi="Times New Roman"/>
                      <w:sz w:val="16"/>
                    </w:rPr>
                  </w:pPr>
                  <w:r>
                    <w:rPr>
                      <w:rFonts w:ascii="Times New Roman" w:hAnsi="Times New Roman"/>
                      <w:sz w:val="16"/>
                    </w:rPr>
                    <w:t xml:space="preserve">ОТВ. ЛИЦО </w:t>
                  </w:r>
                  <w:r w:rsidRPr="00962B14">
                    <w:rPr>
                      <w:rFonts w:ascii="Times New Roman" w:hAnsi="Times New Roman"/>
                      <w:sz w:val="16"/>
                    </w:rPr>
                    <w:t>НЕЗАМЕДЛИТЕЛЬНО</w:t>
                  </w:r>
                  <w:r>
                    <w:rPr>
                      <w:rFonts w:ascii="Times New Roman" w:hAnsi="Times New Roman"/>
                      <w:sz w:val="16"/>
                    </w:rPr>
                    <w:t xml:space="preserve"> ПО ТЕЛЕФОНУ (В ТЕЧЕНИЕ 1 СУТОК ПО ФОРМЕ)</w:t>
                  </w:r>
                  <w:r w:rsidRPr="00962B14">
                    <w:rPr>
                      <w:rFonts w:ascii="Times New Roman" w:hAnsi="Times New Roman"/>
                      <w:sz w:val="16"/>
                    </w:rPr>
                    <w:t xml:space="preserve"> </w:t>
                  </w:r>
                  <w:r>
                    <w:rPr>
                      <w:rFonts w:ascii="Times New Roman" w:hAnsi="Times New Roman"/>
                      <w:sz w:val="16"/>
                    </w:rPr>
                    <w:t>ИНФОРМИРУЕТ</w:t>
                  </w:r>
                </w:p>
              </w:txbxContent>
            </v:textbox>
          </v:shape>
        </w:pict>
      </w:r>
      <w:r>
        <w:rPr>
          <w:noProof/>
          <w:lang w:eastAsia="ru-RU"/>
        </w:rPr>
        <w:pict>
          <v:shape id="_x0000_s1078" type="#_x0000_t67" style="position:absolute;margin-left:568.8pt;margin-top:3pt;width:162.15pt;height:65.25pt;z-index:251651072;visibility:visible;v-text-anchor:middle" adj="14244" fillcolor="black" strokeweight=".5pt">
            <v:fill color2="black" rotate="t" colors="0 #9b9b9b;.5 #8e8e8e;1 #797979" focus="100%" type="gradient">
              <o:fill v:ext="view" type="gradientUnscaled"/>
            </v:fill>
            <v:path arrowok="t"/>
            <v:textbox>
              <w:txbxContent>
                <w:p w:rsidR="00013B6B" w:rsidRPr="00BD24A1" w:rsidRDefault="00013B6B" w:rsidP="00682BA6">
                  <w:pPr>
                    <w:pStyle w:val="NoSpacing"/>
                    <w:jc w:val="center"/>
                    <w:rPr>
                      <w:rFonts w:ascii="Times New Roman" w:hAnsi="Times New Roman"/>
                      <w:sz w:val="16"/>
                    </w:rPr>
                  </w:pPr>
                  <w:r w:rsidRPr="00BD24A1">
                    <w:rPr>
                      <w:rFonts w:ascii="Times New Roman" w:hAnsi="Times New Roman"/>
                      <w:sz w:val="16"/>
                    </w:rPr>
                    <w:t>В ТЕЧЕНИЕ СУТОК С ДАТЫ ПРИНЯТИЯ РЕШЕНИЯ ИНФОРМИРУЮТ</w:t>
                  </w:r>
                </w:p>
                <w:p w:rsidR="00013B6B" w:rsidRPr="00ED610B" w:rsidRDefault="00013B6B" w:rsidP="00682BA6">
                  <w:pPr>
                    <w:pStyle w:val="NoSpacing"/>
                    <w:jc w:val="center"/>
                    <w:rPr>
                      <w:sz w:val="18"/>
                    </w:rPr>
                  </w:pPr>
                </w:p>
              </w:txbxContent>
            </v:textbox>
          </v:shape>
        </w:pict>
      </w:r>
      <w:r w:rsidRPr="00BD24A1">
        <w:rPr>
          <w:rFonts w:ascii="Times New Roman" w:hAnsi="Times New Roman"/>
          <w:sz w:val="28"/>
          <w:szCs w:val="28"/>
        </w:rPr>
        <w:tab/>
      </w:r>
    </w:p>
    <w:p w:rsidR="00013B6B" w:rsidRPr="00BD24A1" w:rsidRDefault="00013B6B" w:rsidP="00682BA6">
      <w:pPr>
        <w:tabs>
          <w:tab w:val="left" w:pos="4920"/>
          <w:tab w:val="left" w:pos="5475"/>
        </w:tabs>
        <w:rPr>
          <w:rFonts w:ascii="Times New Roman" w:hAnsi="Times New Roman"/>
          <w:sz w:val="28"/>
          <w:szCs w:val="28"/>
        </w:rPr>
      </w:pPr>
      <w:r w:rsidRPr="00BD24A1">
        <w:rPr>
          <w:rFonts w:ascii="Times New Roman" w:hAnsi="Times New Roman"/>
          <w:sz w:val="28"/>
          <w:szCs w:val="28"/>
        </w:rPr>
        <w:tab/>
      </w:r>
      <w:r w:rsidRPr="00BD24A1">
        <w:rPr>
          <w:rFonts w:ascii="Times New Roman" w:hAnsi="Times New Roman"/>
          <w:sz w:val="28"/>
          <w:szCs w:val="28"/>
        </w:rPr>
        <w:tab/>
      </w:r>
    </w:p>
    <w:p w:rsidR="00013B6B" w:rsidRPr="00BD24A1" w:rsidRDefault="00013B6B" w:rsidP="00682BA6">
      <w:pPr>
        <w:rPr>
          <w:rFonts w:ascii="Times New Roman" w:hAnsi="Times New Roman"/>
          <w:sz w:val="28"/>
          <w:szCs w:val="28"/>
        </w:rPr>
      </w:pPr>
    </w:p>
    <w:p w:rsidR="00013B6B" w:rsidRPr="00BD24A1" w:rsidRDefault="00013B6B" w:rsidP="00682BA6">
      <w:pPr>
        <w:rPr>
          <w:rFonts w:ascii="Times New Roman" w:hAnsi="Times New Roman"/>
          <w:sz w:val="28"/>
          <w:szCs w:val="28"/>
        </w:rPr>
      </w:pPr>
      <w:r>
        <w:rPr>
          <w:noProof/>
          <w:lang w:eastAsia="ru-RU"/>
        </w:rPr>
        <w:pict>
          <v:roundrect id="AutoShape 52" o:spid="_x0000_s1079" style="position:absolute;margin-left:167.55pt;margin-top:2.15pt;width:196.5pt;height:64.25pt;z-index:251642880;visibility:visible" arcsize="10923f">
            <v:textbox>
              <w:txbxContent>
                <w:p w:rsidR="00013B6B" w:rsidRDefault="00013B6B" w:rsidP="00682BA6">
                  <w:pPr>
                    <w:pStyle w:val="NoSpacing"/>
                    <w:jc w:val="center"/>
                    <w:rPr>
                      <w:rFonts w:ascii="Times New Roman" w:hAnsi="Times New Roman"/>
                      <w:sz w:val="24"/>
                      <w:szCs w:val="24"/>
                    </w:rPr>
                  </w:pPr>
                </w:p>
                <w:p w:rsidR="00013B6B" w:rsidRPr="001B7723" w:rsidRDefault="00013B6B" w:rsidP="00682BA6">
                  <w:pPr>
                    <w:pStyle w:val="NoSpacing"/>
                    <w:jc w:val="center"/>
                    <w:rPr>
                      <w:rFonts w:ascii="Times New Roman" w:hAnsi="Times New Roman"/>
                      <w:sz w:val="18"/>
                      <w:szCs w:val="24"/>
                    </w:rPr>
                  </w:pPr>
                  <w:r w:rsidRPr="001B7723">
                    <w:rPr>
                      <w:rFonts w:ascii="Times New Roman" w:hAnsi="Times New Roman"/>
                      <w:sz w:val="18"/>
                      <w:szCs w:val="24"/>
                    </w:rPr>
                    <w:t>УПОЛНОМОЧЕННЫЙ ПО ПРАВАМ РЕБЕНКА В ВОЛОГОДСКОЙ ОБЛАСТИ</w:t>
                  </w:r>
                </w:p>
              </w:txbxContent>
            </v:textbox>
          </v:roundrect>
        </w:pict>
      </w:r>
      <w:r>
        <w:rPr>
          <w:noProof/>
          <w:lang w:eastAsia="ru-RU"/>
        </w:rPr>
        <w:pict>
          <v:roundrect id="AutoShape 92" o:spid="_x0000_s1080" style="position:absolute;margin-left:-4.2pt;margin-top:25.9pt;width:161.25pt;height:123.75pt;rotation:90;z-index:251679744;visibility:visible;v-text-anchor:middle" arcsize="10923f" fillcolor="#ed7d31" strokecolor="#f2f2f2" strokeweight="3pt">
            <v:shadow on="t" color="#823b0b" opacity=".5" offset="1pt"/>
            <v:textbox style="layout-flow:vertical;mso-layout-flow-alt:bottom-to-top">
              <w:txbxContent>
                <w:p w:rsidR="00013B6B" w:rsidRPr="009C1D27" w:rsidRDefault="00013B6B" w:rsidP="001B7723">
                  <w:pPr>
                    <w:pStyle w:val="NoSpacing"/>
                    <w:jc w:val="center"/>
                    <w:rPr>
                      <w:rFonts w:ascii="Times New Roman" w:hAnsi="Times New Roman"/>
                    </w:rPr>
                  </w:pPr>
                  <w:r w:rsidRPr="009C1D27">
                    <w:rPr>
                      <w:rFonts w:ascii="Times New Roman" w:hAnsi="Times New Roman"/>
                    </w:rPr>
                    <w:t>КОМИССИЯ ПО ДЕЛАМ НЕСОВЕРШЕННОЛЕТНИХ И ЗАЩИТЕ ИХ ПРАВ МУНИЦИПАЛЬНОГО РАЙОНА (ГОРОДСКОГО ОКРУГА)</w:t>
                  </w:r>
                </w:p>
              </w:txbxContent>
            </v:textbox>
          </v:roundrect>
        </w:pict>
      </w:r>
      <w:r>
        <w:rPr>
          <w:noProof/>
          <w:lang w:eastAsia="ru-RU"/>
        </w:rPr>
        <w:pict>
          <v:roundrect id="AutoShape 61" o:spid="_x0000_s1081" style="position:absolute;margin-left:568.8pt;margin-top:2.15pt;width:181.6pt;height:64.25pt;z-index:251652096;visibility:visible" arcsize="10923f">
            <v:textbox>
              <w:txbxContent>
                <w:p w:rsidR="00013B6B" w:rsidRPr="001B7723" w:rsidRDefault="00013B6B" w:rsidP="001B7723">
                  <w:pPr>
                    <w:pStyle w:val="NoSpacing"/>
                    <w:jc w:val="center"/>
                    <w:rPr>
                      <w:rFonts w:ascii="Times New Roman" w:hAnsi="Times New Roman"/>
                      <w:sz w:val="18"/>
                    </w:rPr>
                  </w:pPr>
                  <w:r w:rsidRPr="001B7723">
                    <w:rPr>
                      <w:rFonts w:ascii="Times New Roman" w:hAnsi="Times New Roman"/>
                      <w:sz w:val="18"/>
                    </w:rPr>
                    <w:t>КОМИССИЯ ПО ДЕЛАМ НЕСОВЕРШЕННОЛЕТНИХ И ЗАЩИТЕ ИХ ПРАВ МУНИЦИПАЛЬНОГО РАЙОНА (ГОРОДСКОГО ОКРУГА)</w:t>
                  </w:r>
                </w:p>
                <w:p w:rsidR="00013B6B" w:rsidRPr="001B7723" w:rsidRDefault="00013B6B" w:rsidP="001B7723"/>
              </w:txbxContent>
            </v:textbox>
          </v:roundrect>
        </w:pict>
      </w:r>
      <w:r>
        <w:rPr>
          <w:noProof/>
          <w:lang w:eastAsia="ru-RU"/>
        </w:rPr>
        <w:pict>
          <v:roundrect id="AutoShape 59" o:spid="_x0000_s1082" style="position:absolute;margin-left:382.7pt;margin-top:2.15pt;width:181.6pt;height:64.25pt;z-index:251650048;visibility:visible" arcsize="10923f">
            <v:textbox>
              <w:txbxContent>
                <w:p w:rsidR="00013B6B" w:rsidRDefault="00013B6B" w:rsidP="00682BA6">
                  <w:pPr>
                    <w:pStyle w:val="NoSpacing"/>
                    <w:jc w:val="center"/>
                    <w:rPr>
                      <w:rFonts w:ascii="Times New Roman" w:hAnsi="Times New Roman"/>
                      <w:sz w:val="24"/>
                      <w:szCs w:val="24"/>
                    </w:rPr>
                  </w:pPr>
                </w:p>
                <w:p w:rsidR="00013B6B" w:rsidRPr="0054233C" w:rsidRDefault="00013B6B" w:rsidP="00682BA6">
                  <w:pPr>
                    <w:pStyle w:val="NoSpacing"/>
                    <w:jc w:val="center"/>
                    <w:rPr>
                      <w:rFonts w:ascii="Times New Roman" w:hAnsi="Times New Roman"/>
                      <w:sz w:val="24"/>
                      <w:szCs w:val="24"/>
                    </w:rPr>
                  </w:pPr>
                  <w:r w:rsidRPr="0054233C">
                    <w:rPr>
                      <w:rFonts w:ascii="Times New Roman" w:hAnsi="Times New Roman"/>
                      <w:sz w:val="24"/>
                      <w:szCs w:val="28"/>
                    </w:rPr>
                    <w:t>УМВД РОССИИ ПО ВОЛОГОДСКОЙ ОБЛАСТИ</w:t>
                  </w:r>
                </w:p>
              </w:txbxContent>
            </v:textbox>
          </v:roundrect>
        </w:pict>
      </w:r>
    </w:p>
    <w:p w:rsidR="00013B6B" w:rsidRPr="00BD24A1" w:rsidRDefault="00013B6B" w:rsidP="00682BA6">
      <w:pPr>
        <w:tabs>
          <w:tab w:val="left" w:pos="12570"/>
        </w:tabs>
        <w:rPr>
          <w:rFonts w:ascii="Times New Roman" w:hAnsi="Times New Roman"/>
          <w:sz w:val="28"/>
          <w:szCs w:val="28"/>
        </w:rPr>
      </w:pPr>
      <w:r>
        <w:rPr>
          <w:noProof/>
          <w:lang w:eastAsia="ru-RU"/>
        </w:rPr>
        <w:pict>
          <v:shape id="AutoShape 104" o:spid="_x0000_s1083" type="#_x0000_t102" style="position:absolute;margin-left:-43.3pt;margin-top:.5pt;width:48.85pt;height:280.5pt;z-index:251689984;visibility:visible">
            <v:textbox style="layout-flow:vertical;mso-layout-flow-alt:bottom-to-top">
              <w:txbxContent>
                <w:p w:rsidR="00013B6B" w:rsidRPr="009C1D27" w:rsidRDefault="00013B6B" w:rsidP="009C1D27">
                  <w:pPr>
                    <w:jc w:val="center"/>
                    <w:rPr>
                      <w:rFonts w:ascii="Times New Roman" w:hAnsi="Times New Roman"/>
                      <w:sz w:val="16"/>
                      <w:szCs w:val="16"/>
                    </w:rPr>
                  </w:pPr>
                  <w:r w:rsidRPr="009C1D27">
                    <w:rPr>
                      <w:rFonts w:ascii="Times New Roman" w:hAnsi="Times New Roman"/>
                      <w:sz w:val="16"/>
                      <w:szCs w:val="16"/>
                    </w:rPr>
                    <w:t>ИНФОРМИРОВАНИЕ О ПРОВЕДЕННЫХ И ПРОВОДИМЫХ МЕРОПРИЯТИЯХ</w:t>
                  </w:r>
                </w:p>
              </w:txbxContent>
            </v:textbox>
          </v:shape>
        </w:pict>
      </w:r>
      <w:r w:rsidRPr="00BD24A1">
        <w:rPr>
          <w:rFonts w:ascii="Times New Roman" w:hAnsi="Times New Roman"/>
          <w:sz w:val="28"/>
          <w:szCs w:val="28"/>
        </w:rPr>
        <w:tab/>
      </w:r>
    </w:p>
    <w:p w:rsidR="00013B6B" w:rsidRPr="00BD24A1" w:rsidRDefault="00013B6B" w:rsidP="00682BA6">
      <w:pPr>
        <w:pStyle w:val="NoSpacing"/>
        <w:tabs>
          <w:tab w:val="left" w:pos="9075"/>
        </w:tabs>
        <w:rPr>
          <w:rFonts w:ascii="Times New Roman" w:hAnsi="Times New Roman"/>
        </w:rPr>
      </w:pPr>
      <w:r w:rsidRPr="00BD24A1">
        <w:rPr>
          <w:rFonts w:ascii="Times New Roman" w:hAnsi="Times New Roman"/>
        </w:rPr>
        <w:tab/>
      </w:r>
    </w:p>
    <w:p w:rsidR="00013B6B" w:rsidRPr="00BD24A1" w:rsidRDefault="00013B6B" w:rsidP="00682BA6">
      <w:pPr>
        <w:pStyle w:val="NoSpacing"/>
        <w:jc w:val="center"/>
        <w:rPr>
          <w:rFonts w:ascii="Times New Roman" w:hAnsi="Times New Roman"/>
        </w:rPr>
      </w:pPr>
      <w:r>
        <w:rPr>
          <w:noProof/>
          <w:lang w:eastAsia="ru-RU"/>
        </w:rPr>
        <w:pict>
          <v:shape id="AutoShape 50" o:spid="_x0000_s1084" type="#_x0000_t32" style="position:absolute;left:0;text-align:left;margin-left:756.3pt;margin-top:3pt;width:0;height:38.35pt;z-index:251640832;visibility:visible"/>
        </w:pict>
      </w:r>
    </w:p>
    <w:p w:rsidR="00013B6B" w:rsidRPr="00BD24A1" w:rsidRDefault="00013B6B" w:rsidP="00682BA6">
      <w:pPr>
        <w:pStyle w:val="NoSpacing"/>
        <w:jc w:val="center"/>
        <w:rPr>
          <w:rFonts w:ascii="Times New Roman" w:hAnsi="Times New Roman"/>
        </w:rPr>
      </w:pPr>
      <w:r w:rsidRPr="00BD24A1">
        <w:rPr>
          <w:rFonts w:ascii="Times New Roman" w:hAnsi="Times New Roman"/>
        </w:rPr>
        <w:t xml:space="preserve">                  ОТВ. ЛИЦО  НАПРАВЛЯЕТ ИНФОРМАЦИЮ</w:t>
      </w:r>
    </w:p>
    <w:p w:rsidR="00013B6B" w:rsidRPr="00BD24A1" w:rsidRDefault="00013B6B" w:rsidP="00682BA6">
      <w:pPr>
        <w:pStyle w:val="NoSpacing"/>
        <w:jc w:val="center"/>
        <w:rPr>
          <w:rFonts w:ascii="Times New Roman" w:hAnsi="Times New Roman"/>
        </w:rPr>
      </w:pPr>
      <w:r w:rsidRPr="00BD24A1">
        <w:rPr>
          <w:rFonts w:ascii="Times New Roman" w:hAnsi="Times New Roman"/>
        </w:rPr>
        <w:t xml:space="preserve">                О ПРОВОДИМЫХ И ПРОВЕДЕННЫХ МЕРОПРИЯТИЯХ</w:t>
      </w:r>
    </w:p>
    <w:p w:rsidR="00013B6B" w:rsidRPr="00BD24A1" w:rsidRDefault="00013B6B" w:rsidP="00682BA6">
      <w:pPr>
        <w:rPr>
          <w:rFonts w:ascii="Times New Roman" w:hAnsi="Times New Roman"/>
          <w:sz w:val="28"/>
          <w:szCs w:val="28"/>
        </w:rPr>
      </w:pPr>
      <w:r>
        <w:rPr>
          <w:noProof/>
          <w:lang w:eastAsia="ru-RU"/>
        </w:rPr>
        <w:pict>
          <v:roundrect id="_x0000_s1085" style="position:absolute;margin-left:271.8pt;margin-top:14.85pt;width:377.25pt;height:48.45pt;z-index:251645952;visibility:visible;v-text-anchor:middle" arcsize="10923f" fillcolor="#0a1007" strokecolor="#70ad47" strokeweight=".5pt">
            <v:fill color2="#050803" rotate="t" colors="0 #b5d5a7;.5 #aace99;1 #9cca86" focus="100%" type="gradient">
              <o:fill v:ext="view" type="gradientUnscaled"/>
            </v:fill>
            <v:stroke joinstyle="miter"/>
            <v:path arrowok="t"/>
            <v:textbox>
              <w:txbxContent>
                <w:p w:rsidR="00013B6B" w:rsidRPr="00E23DAC" w:rsidRDefault="00013B6B" w:rsidP="00682BA6">
                  <w:pPr>
                    <w:jc w:val="center"/>
                    <w:rPr>
                      <w:rFonts w:ascii="Times New Roman" w:hAnsi="Times New Roman"/>
                      <w:sz w:val="28"/>
                      <w:szCs w:val="28"/>
                    </w:rPr>
                  </w:pPr>
                  <w:r>
                    <w:rPr>
                      <w:rFonts w:ascii="Times New Roman" w:hAnsi="Times New Roman"/>
                      <w:sz w:val="28"/>
                      <w:szCs w:val="28"/>
                    </w:rPr>
                    <w:t>ФОРМИРОВАНИЕ И ВЫЕЗД МОБИЛЬНОЙ БРИГАДЫ В ТЕЧЕНИЕ СУТОК</w:t>
                  </w:r>
                </w:p>
              </w:txbxContent>
            </v:textbox>
          </v:roundrect>
        </w:pict>
      </w:r>
      <w:r>
        <w:rPr>
          <w:noProof/>
          <w:lang w:eastAsia="ru-RU"/>
        </w:rPr>
        <w:pict>
          <v:shape id="_x0000_s1086" type="#_x0000_t13" style="position:absolute;margin-left:143.55pt;margin-top:14.85pt;width:118.5pt;height:42.45pt;z-index:251638784;visibility:visible;v-text-anchor:middle" adj="17731" fillcolor="black" strokeweight=".5pt">
            <v:fill color2="black" rotate="t" colors="0 #9b9b9b;.5 #8e8e8e;1 #797979" focus="100%" type="gradient">
              <o:fill v:ext="view" type="gradientUnscaled"/>
            </v:fill>
            <v:path arrowok="t"/>
            <v:textbox>
              <w:txbxContent>
                <w:p w:rsidR="00013B6B" w:rsidRPr="00F41C6C" w:rsidRDefault="00013B6B" w:rsidP="00682BA6">
                  <w:pPr>
                    <w:jc w:val="center"/>
                    <w:rPr>
                      <w:rFonts w:ascii="Times New Roman" w:hAnsi="Times New Roman"/>
                      <w:sz w:val="20"/>
                    </w:rPr>
                  </w:pPr>
                  <w:r w:rsidRPr="00F41C6C">
                    <w:rPr>
                      <w:rFonts w:ascii="Times New Roman" w:hAnsi="Times New Roman"/>
                      <w:sz w:val="20"/>
                    </w:rPr>
                    <w:t>ОРГАНИЗАЦИЯ</w:t>
                  </w:r>
                </w:p>
              </w:txbxContent>
            </v:textbox>
          </v:shape>
        </w:pict>
      </w:r>
      <w:r>
        <w:rPr>
          <w:noProof/>
          <w:lang w:eastAsia="ru-RU"/>
        </w:rPr>
        <w:pict>
          <v:shape id="AutoShape 49" o:spid="_x0000_s1087" type="#_x0000_t32" style="position:absolute;margin-left:138.3pt;margin-top:4.35pt;width:618pt;height:.05pt;flip:x;z-index:251639808;visibility:visible">
            <v:stroke endarrow="block"/>
          </v:shape>
        </w:pict>
      </w:r>
    </w:p>
    <w:p w:rsidR="00013B6B" w:rsidRPr="00BD24A1" w:rsidRDefault="00013B6B" w:rsidP="00682BA6">
      <w:pPr>
        <w:rPr>
          <w:rFonts w:ascii="Times New Roman" w:hAnsi="Times New Roman"/>
          <w:sz w:val="28"/>
          <w:szCs w:val="28"/>
        </w:rPr>
      </w:pPr>
    </w:p>
    <w:p w:rsidR="00013B6B" w:rsidRPr="00BD24A1" w:rsidRDefault="00013B6B" w:rsidP="00682BA6">
      <w:pPr>
        <w:rPr>
          <w:rFonts w:ascii="Times New Roman" w:hAnsi="Times New Roman"/>
        </w:rPr>
      </w:pPr>
    </w:p>
    <w:p w:rsidR="00013B6B" w:rsidRDefault="00013B6B" w:rsidP="00682BA6">
      <w:pPr>
        <w:rPr>
          <w:rFonts w:ascii="Times New Roman" w:hAnsi="Times New Roman"/>
        </w:rPr>
      </w:pPr>
      <w:r>
        <w:rPr>
          <w:noProof/>
          <w:lang w:eastAsia="ru-RU"/>
        </w:rPr>
        <w:pict>
          <v:shape id="AutoShape 94" o:spid="_x0000_s1088" type="#_x0000_t67" style="position:absolute;margin-left:-.6pt;margin-top:.65pt;width:158.25pt;height:65.25pt;z-index:251681792;visibility:visible;v-text-anchor:middle" adj="13422,3647" fillcolor="#9b9b9b" strokeweight=".5pt">
            <v:fill color2="#797979" rotate="t" colors="0 #9b9b9b;.5 #8e8e8e;1 #797979" focus="100%" type="gradient">
              <o:fill v:ext="view" type="gradientUnscaled"/>
            </v:fill>
            <v:textbox>
              <w:txbxContent>
                <w:p w:rsidR="00013B6B" w:rsidRPr="00FC65A9" w:rsidRDefault="00013B6B" w:rsidP="001B7723">
                  <w:pPr>
                    <w:jc w:val="center"/>
                    <w:rPr>
                      <w:rFonts w:ascii="Times New Roman" w:hAnsi="Times New Roman"/>
                      <w:sz w:val="14"/>
                      <w:szCs w:val="16"/>
                    </w:rPr>
                  </w:pPr>
                  <w:r w:rsidRPr="00FC65A9">
                    <w:rPr>
                      <w:rFonts w:ascii="Times New Roman" w:hAnsi="Times New Roman"/>
                      <w:sz w:val="14"/>
                      <w:szCs w:val="16"/>
                    </w:rPr>
                    <w:t>ОТВ. ЛИЦО НЕЗАМЕДЛИТЕЛЬНО ПО ТЕЛЕФОНУ (В ТЕЧЕНИЕ 1 СУТОК ПО ФОРМЕ) ИНФОРМИРУЕТ</w:t>
                  </w:r>
                </w:p>
              </w:txbxContent>
            </v:textbox>
          </v:shape>
        </w:pict>
      </w:r>
    </w:p>
    <w:p w:rsidR="00013B6B" w:rsidRDefault="00013B6B" w:rsidP="00682BA6">
      <w:pPr>
        <w:rPr>
          <w:rFonts w:ascii="Times New Roman" w:hAnsi="Times New Roman"/>
        </w:rPr>
      </w:pPr>
    </w:p>
    <w:p w:rsidR="00013B6B" w:rsidRPr="00BD24A1" w:rsidRDefault="00013B6B" w:rsidP="00682BA6">
      <w:pPr>
        <w:rPr>
          <w:rFonts w:ascii="Times New Roman" w:hAnsi="Times New Roman"/>
        </w:rPr>
      </w:pPr>
      <w:r>
        <w:rPr>
          <w:noProof/>
          <w:lang w:eastAsia="ru-RU"/>
        </w:rPr>
        <w:pict>
          <v:roundrect id="_x0000_s1089" style="position:absolute;margin-left:373.15pt;margin-top:22.6pt;width:377.25pt;height:66.75pt;z-index:251683840;visibility:visible;v-text-anchor:middle" arcsize="10923f" fillcolor="#0a1007" strokecolor="#70ad47" strokeweight=".5pt">
            <v:fill color2="#050803" rotate="t" colors="0 #b5d5a7;.5 #aace99;1 #9cca86" focus="100%" type="gradient">
              <o:fill v:ext="view" type="gradientUnscaled"/>
            </v:fill>
            <v:stroke joinstyle="miter"/>
            <v:path arrowok="t"/>
            <v:textbox>
              <w:txbxContent>
                <w:p w:rsidR="00013B6B" w:rsidRPr="00E23DAC" w:rsidRDefault="00013B6B" w:rsidP="001B7723">
                  <w:pPr>
                    <w:jc w:val="center"/>
                    <w:rPr>
                      <w:rFonts w:ascii="Times New Roman" w:hAnsi="Times New Roman"/>
                      <w:sz w:val="28"/>
                      <w:szCs w:val="28"/>
                    </w:rPr>
                  </w:pPr>
                  <w:r>
                    <w:rPr>
                      <w:rFonts w:ascii="Times New Roman" w:hAnsi="Times New Roman"/>
                      <w:sz w:val="28"/>
                      <w:szCs w:val="28"/>
                    </w:rPr>
                    <w:t>МЕЖВЕДОМСТВЕННЫЙ ВЫЕЗД</w:t>
                  </w:r>
                </w:p>
              </w:txbxContent>
            </v:textbox>
          </v:roundrect>
        </w:pict>
      </w:r>
      <w:r>
        <w:rPr>
          <w:noProof/>
          <w:lang w:eastAsia="ru-RU"/>
        </w:rPr>
        <w:pict>
          <v:shape id="_x0000_s1090" type="#_x0000_t13" style="position:absolute;margin-left:245.55pt;margin-top:37.9pt;width:118.5pt;height:42.45pt;z-index:251682816;visibility:visible;v-text-anchor:middle" adj="17731" fillcolor="black" strokeweight=".5pt">
            <v:fill color2="black" rotate="t" colors="0 #9b9b9b;.5 #8e8e8e;1 #797979" focus="100%" type="gradient">
              <o:fill v:ext="view" type="gradientUnscaled"/>
            </v:fill>
            <v:path arrowok="t"/>
            <v:textbox>
              <w:txbxContent>
                <w:p w:rsidR="00013B6B" w:rsidRPr="00F41C6C" w:rsidRDefault="00013B6B" w:rsidP="001B7723">
                  <w:pPr>
                    <w:jc w:val="center"/>
                    <w:rPr>
                      <w:rFonts w:ascii="Times New Roman" w:hAnsi="Times New Roman"/>
                      <w:sz w:val="20"/>
                    </w:rPr>
                  </w:pPr>
                  <w:r w:rsidRPr="00F41C6C">
                    <w:rPr>
                      <w:rFonts w:ascii="Times New Roman" w:hAnsi="Times New Roman"/>
                      <w:sz w:val="20"/>
                    </w:rPr>
                    <w:t>ОРГАНИЗАЦИЯ</w:t>
                  </w:r>
                </w:p>
              </w:txbxContent>
            </v:textbox>
          </v:shape>
        </w:pict>
      </w:r>
      <w:r>
        <w:rPr>
          <w:noProof/>
          <w:lang w:eastAsia="ru-RU"/>
        </w:rPr>
        <w:pict>
          <v:roundrect id="AutoShape 93" o:spid="_x0000_s1091" style="position:absolute;margin-left:90.85pt;margin-top:-56.7pt;width:60.35pt;height:231pt;rotation:90;z-index:251680768;visibility:visible;v-text-anchor:middle" arcsize="10923f" fillcolor="#ed7d31" strokecolor="#f2f2f2" strokeweight="3pt">
            <v:shadow on="t" color="#823b0b" opacity=".5" offset="1pt"/>
            <v:textbox>
              <w:txbxContent>
                <w:p w:rsidR="00013B6B" w:rsidRPr="0040663F" w:rsidRDefault="00013B6B" w:rsidP="001B7723">
                  <w:pPr>
                    <w:pStyle w:val="NoSpacing"/>
                    <w:jc w:val="center"/>
                    <w:rPr>
                      <w:rFonts w:ascii="Times New Roman" w:hAnsi="Times New Roman"/>
                      <w:sz w:val="24"/>
                    </w:rPr>
                  </w:pPr>
                  <w:r>
                    <w:rPr>
                      <w:rFonts w:ascii="Times New Roman" w:hAnsi="Times New Roman"/>
                    </w:rPr>
                    <w:t xml:space="preserve">ОБЛАСТНАЯ </w:t>
                  </w:r>
                  <w:r w:rsidRPr="0040663F">
                    <w:rPr>
                      <w:rFonts w:ascii="Times New Roman" w:hAnsi="Times New Roman"/>
                    </w:rPr>
                    <w:t xml:space="preserve">КОМИССИЯ ПО ДЕЛАМ НЕСОВЕРШЕННОЛЕТНИХ И ЗАЩИТЕ ИХ </w:t>
                  </w:r>
                  <w:r>
                    <w:rPr>
                      <w:rFonts w:ascii="Times New Roman" w:hAnsi="Times New Roman"/>
                    </w:rPr>
                    <w:t>ПРАВ</w:t>
                  </w:r>
                </w:p>
              </w:txbxContent>
            </v:textbox>
          </v:roundrect>
        </w:pict>
      </w:r>
    </w:p>
    <w:p w:rsidR="00013B6B" w:rsidRPr="00BD24A1" w:rsidRDefault="00013B6B" w:rsidP="00682BA6">
      <w:pPr>
        <w:jc w:val="right"/>
        <w:rPr>
          <w:rFonts w:ascii="Times New Roman" w:hAnsi="Times New Roman"/>
          <w:sz w:val="24"/>
          <w:szCs w:val="28"/>
        </w:rPr>
      </w:pPr>
      <w:r w:rsidRPr="00BD24A1">
        <w:rPr>
          <w:rFonts w:ascii="Times New Roman" w:hAnsi="Times New Roman"/>
          <w:sz w:val="24"/>
          <w:szCs w:val="28"/>
        </w:rPr>
        <w:t xml:space="preserve">Приложение № </w:t>
      </w:r>
      <w:r>
        <w:rPr>
          <w:rFonts w:ascii="Times New Roman" w:hAnsi="Times New Roman"/>
          <w:sz w:val="24"/>
          <w:szCs w:val="28"/>
        </w:rPr>
        <w:t>7</w:t>
      </w:r>
      <w:r w:rsidRPr="00BD24A1">
        <w:rPr>
          <w:rFonts w:ascii="Times New Roman" w:hAnsi="Times New Roman"/>
          <w:sz w:val="24"/>
          <w:szCs w:val="28"/>
        </w:rPr>
        <w:t xml:space="preserve"> к Регламенту</w:t>
      </w:r>
    </w:p>
    <w:p w:rsidR="00013B6B" w:rsidRPr="00BD24A1" w:rsidRDefault="00013B6B" w:rsidP="00CB2C8F">
      <w:pPr>
        <w:tabs>
          <w:tab w:val="left" w:pos="8895"/>
        </w:tabs>
        <w:jc w:val="right"/>
        <w:rPr>
          <w:rFonts w:ascii="Times New Roman" w:hAnsi="Times New Roman"/>
          <w:sz w:val="24"/>
          <w:szCs w:val="28"/>
        </w:rPr>
      </w:pPr>
      <w:r w:rsidRPr="00BD24A1">
        <w:rPr>
          <w:rFonts w:ascii="Times New Roman" w:hAnsi="Times New Roman"/>
          <w:sz w:val="24"/>
          <w:szCs w:val="28"/>
        </w:rPr>
        <w:t xml:space="preserve">Приложение № </w:t>
      </w:r>
      <w:r>
        <w:rPr>
          <w:rFonts w:ascii="Times New Roman" w:hAnsi="Times New Roman"/>
          <w:sz w:val="24"/>
          <w:szCs w:val="28"/>
        </w:rPr>
        <w:t>7</w:t>
      </w:r>
      <w:r w:rsidRPr="00BD24A1">
        <w:rPr>
          <w:rFonts w:ascii="Times New Roman" w:hAnsi="Times New Roman"/>
          <w:sz w:val="24"/>
          <w:szCs w:val="28"/>
        </w:rPr>
        <w:t xml:space="preserve"> к Регламенту</w:t>
      </w:r>
    </w:p>
    <w:p w:rsidR="00013B6B" w:rsidRDefault="00013B6B" w:rsidP="00A50474">
      <w:pPr>
        <w:pStyle w:val="NoSpacing"/>
        <w:jc w:val="center"/>
        <w:rPr>
          <w:rFonts w:ascii="Times New Roman" w:hAnsi="Times New Roman"/>
          <w:sz w:val="24"/>
        </w:rPr>
      </w:pPr>
      <w:r w:rsidRPr="009C1D27">
        <w:rPr>
          <w:rFonts w:ascii="Times New Roman" w:hAnsi="Times New Roman"/>
          <w:sz w:val="24"/>
          <w:szCs w:val="28"/>
        </w:rPr>
        <w:t>АЛГОРИТМ МЕЖВЕДОМСТВЕННОГО ВЗАИМОДЕЙСТВИЯ ДЛЯ ОБРАЗОВАТЕЛЬНЫХ ОРГАНИЗАЦИЙ</w:t>
      </w:r>
      <w:r w:rsidRPr="009C1D27">
        <w:rPr>
          <w:sz w:val="20"/>
        </w:rPr>
        <w:t xml:space="preserve"> </w:t>
      </w:r>
      <w:r w:rsidRPr="009C1D27">
        <w:rPr>
          <w:rFonts w:ascii="Times New Roman" w:hAnsi="Times New Roman"/>
          <w:sz w:val="24"/>
          <w:szCs w:val="28"/>
        </w:rPr>
        <w:t xml:space="preserve">В СЛУЧАЕ ВЫЯВЛЕНИЯ </w:t>
      </w:r>
      <w:r w:rsidRPr="007A7DD1">
        <w:rPr>
          <w:rFonts w:ascii="Times New Roman" w:hAnsi="Times New Roman"/>
          <w:sz w:val="24"/>
          <w:szCs w:val="28"/>
        </w:rPr>
        <w:t xml:space="preserve">ФАКТА </w:t>
      </w:r>
      <w:r w:rsidRPr="007A7DD1">
        <w:rPr>
          <w:rFonts w:ascii="Times New Roman" w:hAnsi="Times New Roman"/>
          <w:sz w:val="24"/>
        </w:rPr>
        <w:t xml:space="preserve">СОВЕРШЕНИЯ НЕСОВЕРШЕННОЛЕТНИМ СУИЦИДА, ПОПЫТКИ СУИЦИДА, </w:t>
      </w:r>
    </w:p>
    <w:p w:rsidR="00013B6B" w:rsidRPr="007A7DD1" w:rsidRDefault="00013B6B" w:rsidP="00A50474">
      <w:pPr>
        <w:pStyle w:val="NoSpacing"/>
        <w:jc w:val="center"/>
        <w:rPr>
          <w:rFonts w:ascii="Times New Roman" w:hAnsi="Times New Roman"/>
          <w:sz w:val="24"/>
        </w:rPr>
      </w:pPr>
      <w:r>
        <w:rPr>
          <w:rFonts w:ascii="Times New Roman" w:hAnsi="Times New Roman"/>
          <w:sz w:val="24"/>
        </w:rPr>
        <w:t xml:space="preserve">СОВЕРШЕНИЯ </w:t>
      </w:r>
      <w:r w:rsidRPr="007A7DD1">
        <w:rPr>
          <w:rFonts w:ascii="Times New Roman" w:hAnsi="Times New Roman"/>
          <w:sz w:val="24"/>
        </w:rPr>
        <w:t>САМОПОВРЕЖДАЮЩИХ ДЕЙСТВИЙ</w:t>
      </w:r>
    </w:p>
    <w:p w:rsidR="00013B6B" w:rsidRPr="00BD24A1" w:rsidRDefault="00013B6B" w:rsidP="00682BA6">
      <w:pPr>
        <w:rPr>
          <w:rFonts w:ascii="Times New Roman" w:hAnsi="Times New Roman"/>
          <w:sz w:val="28"/>
          <w:szCs w:val="28"/>
        </w:rPr>
      </w:pPr>
      <w:r>
        <w:rPr>
          <w:noProof/>
          <w:lang w:eastAsia="ru-RU"/>
        </w:rPr>
        <w:pict>
          <v:roundrect id="AutoShape 69" o:spid="_x0000_s1092" style="position:absolute;margin-left:29.55pt;margin-top:.75pt;width:696pt;height:28.45pt;z-index:251659264;visibility:visible;v-text-anchor:middle" arcsize="10923f" fillcolor="#9b9b9b" strokecolor="#666" strokeweight="1pt">
            <v:fill color2="#797979" rotate="t" colors="0 #9b9b9b;.5 #8e8e8e;1 #797979" focus="100%" type="gradient"/>
            <v:stroke joinstyle="miter"/>
            <v:shadow on="t" color="#7f7f7f" opacity=".5" offset="1pt"/>
            <v:textbox>
              <w:txbxContent>
                <w:p w:rsidR="00013B6B" w:rsidRPr="00BD24A1" w:rsidRDefault="00013B6B" w:rsidP="00682BA6">
                  <w:pPr>
                    <w:jc w:val="center"/>
                  </w:pPr>
                  <w:r>
                    <w:rPr>
                      <w:rFonts w:ascii="Times New Roman" w:hAnsi="Times New Roman"/>
                      <w:sz w:val="28"/>
                      <w:szCs w:val="28"/>
                    </w:rPr>
                    <w:t xml:space="preserve">ОБРАЗОВАТЕЛЬНЫЕ </w:t>
                  </w:r>
                  <w:r w:rsidRPr="00BD24A1">
                    <w:rPr>
                      <w:rFonts w:ascii="Times New Roman" w:hAnsi="Times New Roman"/>
                      <w:sz w:val="28"/>
                      <w:szCs w:val="28"/>
                    </w:rPr>
                    <w:t>ОРГАНИЗАЦИ</w:t>
                  </w:r>
                  <w:r>
                    <w:rPr>
                      <w:rFonts w:ascii="Times New Roman" w:hAnsi="Times New Roman"/>
                      <w:sz w:val="28"/>
                      <w:szCs w:val="28"/>
                    </w:rPr>
                    <w:t>И</w:t>
                  </w:r>
                </w:p>
              </w:txbxContent>
            </v:textbox>
          </v:roundrect>
        </w:pict>
      </w:r>
    </w:p>
    <w:p w:rsidR="00013B6B" w:rsidRPr="00BD24A1" w:rsidRDefault="00013B6B" w:rsidP="00682BA6">
      <w:pPr>
        <w:rPr>
          <w:rFonts w:ascii="Times New Roman" w:hAnsi="Times New Roman"/>
          <w:sz w:val="28"/>
          <w:szCs w:val="28"/>
        </w:rPr>
      </w:pPr>
      <w:r>
        <w:rPr>
          <w:noProof/>
          <w:lang w:eastAsia="ru-RU"/>
        </w:rPr>
        <w:pict>
          <v:shape id="_x0000_s1093" type="#_x0000_t67" style="position:absolute;margin-left:226.8pt;margin-top:5.65pt;width:466.5pt;height:70.1pt;z-index:251656192;visibility:visible;v-text-anchor:middle" adj="14244" fillcolor="black" strokeweight=".5pt">
            <v:fill color2="black" rotate="t" colors="0 #9b9b9b;.5 #8e8e8e;1 #797979" focus="100%" type="gradient">
              <o:fill v:ext="view" type="gradientUnscaled"/>
            </v:fill>
            <v:path arrowok="t"/>
            <v:textbox>
              <w:txbxContent>
                <w:p w:rsidR="00013B6B" w:rsidRDefault="00013B6B" w:rsidP="00682BA6">
                  <w:pPr>
                    <w:jc w:val="center"/>
                    <w:rPr>
                      <w:rFonts w:ascii="Times New Roman" w:hAnsi="Times New Roman"/>
                      <w:sz w:val="16"/>
                    </w:rPr>
                  </w:pPr>
                </w:p>
                <w:p w:rsidR="00013B6B" w:rsidRPr="00962B14" w:rsidRDefault="00013B6B" w:rsidP="00682BA6">
                  <w:pPr>
                    <w:jc w:val="center"/>
                    <w:rPr>
                      <w:rFonts w:ascii="Times New Roman" w:hAnsi="Times New Roman"/>
                      <w:sz w:val="16"/>
                    </w:rPr>
                  </w:pPr>
                  <w:r>
                    <w:rPr>
                      <w:rFonts w:ascii="Times New Roman" w:hAnsi="Times New Roman"/>
                      <w:sz w:val="16"/>
                    </w:rPr>
                    <w:t xml:space="preserve">ОТВ. ЛИЦО </w:t>
                  </w:r>
                  <w:r w:rsidRPr="00962B14">
                    <w:rPr>
                      <w:rFonts w:ascii="Times New Roman" w:hAnsi="Times New Roman"/>
                      <w:sz w:val="16"/>
                    </w:rPr>
                    <w:t>НЕЗАМЕДЛИТЕЛЬНО</w:t>
                  </w:r>
                  <w:r>
                    <w:rPr>
                      <w:rFonts w:ascii="Times New Roman" w:hAnsi="Times New Roman"/>
                      <w:sz w:val="16"/>
                    </w:rPr>
                    <w:t xml:space="preserve"> ПО ТЕЛЕФОНУ (В ТЕЧЕНИЕ 1 СУТОК ПО ФОРМЕ)</w:t>
                  </w:r>
                  <w:r w:rsidRPr="00962B14">
                    <w:rPr>
                      <w:rFonts w:ascii="Times New Roman" w:hAnsi="Times New Roman"/>
                      <w:sz w:val="16"/>
                    </w:rPr>
                    <w:t xml:space="preserve"> </w:t>
                  </w:r>
                  <w:r>
                    <w:rPr>
                      <w:rFonts w:ascii="Times New Roman" w:hAnsi="Times New Roman"/>
                      <w:sz w:val="16"/>
                    </w:rPr>
                    <w:t>ИНФОРМИРУЕТ</w:t>
                  </w:r>
                </w:p>
                <w:p w:rsidR="00013B6B" w:rsidRPr="00847694" w:rsidRDefault="00013B6B" w:rsidP="00682BA6">
                  <w:pPr>
                    <w:pStyle w:val="NoSpacing"/>
                    <w:rPr>
                      <w:sz w:val="20"/>
                      <w:szCs w:val="20"/>
                    </w:rPr>
                  </w:pPr>
                </w:p>
              </w:txbxContent>
            </v:textbox>
          </v:shape>
        </w:pict>
      </w:r>
      <w:r>
        <w:rPr>
          <w:noProof/>
          <w:lang w:eastAsia="ru-RU"/>
        </w:rPr>
        <w:pict>
          <v:shape id="_x0000_s1094" type="#_x0000_t67" style="position:absolute;margin-left:-5.85pt;margin-top:5.65pt;width:207.9pt;height:69pt;z-index:251660288;visibility:visible;v-text-anchor:middle" adj="14244" fillcolor="black" strokeweight=".5pt">
            <v:fill color2="black" rotate="t" colors="0 #9b9b9b;.5 #8e8e8e;1 #797979" focus="100%" type="gradient">
              <o:fill v:ext="view" type="gradientUnscaled"/>
            </v:fill>
            <v:path arrowok="t"/>
            <v:textbox>
              <w:txbxContent>
                <w:p w:rsidR="00013B6B" w:rsidRPr="00962B14" w:rsidRDefault="00013B6B" w:rsidP="00682BA6">
                  <w:pPr>
                    <w:jc w:val="center"/>
                    <w:rPr>
                      <w:rFonts w:ascii="Times New Roman" w:hAnsi="Times New Roman"/>
                      <w:sz w:val="16"/>
                    </w:rPr>
                  </w:pPr>
                  <w:r>
                    <w:rPr>
                      <w:rFonts w:ascii="Times New Roman" w:hAnsi="Times New Roman"/>
                      <w:sz w:val="16"/>
                    </w:rPr>
                    <w:t xml:space="preserve">ОТВ. ЛИЦО </w:t>
                  </w:r>
                  <w:r w:rsidRPr="00962B14">
                    <w:rPr>
                      <w:rFonts w:ascii="Times New Roman" w:hAnsi="Times New Roman"/>
                      <w:sz w:val="16"/>
                    </w:rPr>
                    <w:t>НЕЗАМЕДЛИТЕЛЬНО</w:t>
                  </w:r>
                  <w:r>
                    <w:rPr>
                      <w:rFonts w:ascii="Times New Roman" w:hAnsi="Times New Roman"/>
                      <w:sz w:val="16"/>
                    </w:rPr>
                    <w:t xml:space="preserve"> ПО ТЕЛЕФОНУ (В ТЕЧЕНИЕ 1 СУТОК ПО ФОРМЕ)</w:t>
                  </w:r>
                  <w:r w:rsidRPr="00962B14">
                    <w:rPr>
                      <w:rFonts w:ascii="Times New Roman" w:hAnsi="Times New Roman"/>
                      <w:sz w:val="16"/>
                    </w:rPr>
                    <w:t xml:space="preserve"> </w:t>
                  </w:r>
                  <w:r>
                    <w:rPr>
                      <w:rFonts w:ascii="Times New Roman" w:hAnsi="Times New Roman"/>
                      <w:sz w:val="16"/>
                    </w:rPr>
                    <w:t>ИНФОРМИРУЕТ</w:t>
                  </w:r>
                </w:p>
              </w:txbxContent>
            </v:textbox>
          </v:shape>
        </w:pict>
      </w:r>
    </w:p>
    <w:p w:rsidR="00013B6B" w:rsidRPr="00BD24A1" w:rsidRDefault="00013B6B" w:rsidP="00682BA6">
      <w:pPr>
        <w:rPr>
          <w:rFonts w:ascii="Times New Roman" w:hAnsi="Times New Roman"/>
          <w:sz w:val="28"/>
          <w:szCs w:val="28"/>
        </w:rPr>
      </w:pPr>
    </w:p>
    <w:p w:rsidR="00013B6B" w:rsidRPr="00BD24A1" w:rsidRDefault="00013B6B" w:rsidP="00682BA6">
      <w:pPr>
        <w:tabs>
          <w:tab w:val="left" w:pos="10290"/>
        </w:tabs>
        <w:rPr>
          <w:rFonts w:ascii="Times New Roman" w:hAnsi="Times New Roman"/>
          <w:sz w:val="28"/>
          <w:szCs w:val="28"/>
        </w:rPr>
      </w:pPr>
      <w:r w:rsidRPr="00BD24A1">
        <w:rPr>
          <w:rFonts w:ascii="Times New Roman" w:hAnsi="Times New Roman"/>
          <w:sz w:val="28"/>
          <w:szCs w:val="28"/>
        </w:rPr>
        <w:tab/>
      </w:r>
    </w:p>
    <w:p w:rsidR="00013B6B" w:rsidRPr="00BD24A1" w:rsidRDefault="00013B6B" w:rsidP="00682BA6">
      <w:pPr>
        <w:tabs>
          <w:tab w:val="left" w:pos="4920"/>
          <w:tab w:val="left" w:pos="5475"/>
        </w:tabs>
        <w:rPr>
          <w:rFonts w:ascii="Times New Roman" w:hAnsi="Times New Roman"/>
          <w:sz w:val="28"/>
          <w:szCs w:val="28"/>
        </w:rPr>
      </w:pPr>
      <w:r>
        <w:rPr>
          <w:noProof/>
          <w:lang w:eastAsia="ru-RU"/>
        </w:rPr>
        <w:pict>
          <v:roundrect id="AutoShape 97" o:spid="_x0000_s1095" style="position:absolute;margin-left:-1pt;margin-top:38.1pt;width:178.9pt;height:123.75pt;rotation:90;z-index:251684864;visibility:visible;v-text-anchor:middle" arcsize="10923f" fillcolor="#ed7d31" strokecolor="#f2f2f2" strokeweight="3pt">
            <v:shadow on="t" color="#823b0b" opacity=".5" offset="1pt"/>
            <v:textbox style="layout-flow:vertical;mso-layout-flow-alt:bottom-to-top">
              <w:txbxContent>
                <w:p w:rsidR="00013B6B" w:rsidRPr="009C1D27" w:rsidRDefault="00013B6B" w:rsidP="009C1D27">
                  <w:pPr>
                    <w:pStyle w:val="NoSpacing"/>
                    <w:jc w:val="center"/>
                    <w:rPr>
                      <w:rFonts w:ascii="Times New Roman" w:hAnsi="Times New Roman"/>
                    </w:rPr>
                  </w:pPr>
                  <w:r w:rsidRPr="009C1D27">
                    <w:rPr>
                      <w:rFonts w:ascii="Times New Roman" w:hAnsi="Times New Roman"/>
                    </w:rPr>
                    <w:t>КОМИССИЯ ПО ДЕЛАМ НЕСОВЕРШЕННОЛЕТНИХ И ЗАЩИТЕ ИХ ПРАВ МУНИЦИПАЛЬНОГО РАЙОНА (ГОРОДСКОГО ОКРУГА)</w:t>
                  </w:r>
                </w:p>
              </w:txbxContent>
            </v:textbox>
          </v:roundrect>
        </w:pict>
      </w:r>
      <w:r>
        <w:rPr>
          <w:noProof/>
          <w:lang w:eastAsia="ru-RU"/>
        </w:rPr>
        <w:pict>
          <v:roundrect id="AutoShape 68" o:spid="_x0000_s1096" style="position:absolute;margin-left:469.8pt;margin-top:5.3pt;width:297pt;height:95.9pt;z-index:251658240;visibility:visible" arcsize="10923f">
            <v:textbox>
              <w:txbxContent>
                <w:p w:rsidR="00013B6B" w:rsidRPr="00661BA8" w:rsidRDefault="00013B6B" w:rsidP="00661BA8">
                  <w:pPr>
                    <w:pStyle w:val="NoSpacing"/>
                    <w:jc w:val="center"/>
                    <w:rPr>
                      <w:rFonts w:ascii="Times New Roman" w:hAnsi="Times New Roman"/>
                      <w:sz w:val="16"/>
                      <w:szCs w:val="16"/>
                    </w:rPr>
                  </w:pPr>
                  <w:r>
                    <w:rPr>
                      <w:rFonts w:ascii="Times New Roman" w:hAnsi="Times New Roman"/>
                      <w:sz w:val="16"/>
                      <w:szCs w:val="16"/>
                    </w:rPr>
                    <w:t xml:space="preserve">- </w:t>
                  </w:r>
                  <w:r w:rsidRPr="00661BA8">
                    <w:rPr>
                      <w:rFonts w:ascii="Times New Roman" w:hAnsi="Times New Roman"/>
                      <w:sz w:val="16"/>
                      <w:szCs w:val="16"/>
                    </w:rPr>
                    <w:t>ТЕРРИТОРИАЛЬНЫЕ ОРГАНЫ ПРОКУРАТУРЫ</w:t>
                  </w:r>
                </w:p>
                <w:p w:rsidR="00013B6B" w:rsidRDefault="00013B6B" w:rsidP="00661BA8">
                  <w:pPr>
                    <w:pStyle w:val="NoSpacing"/>
                    <w:jc w:val="center"/>
                    <w:rPr>
                      <w:rFonts w:ascii="Times New Roman" w:hAnsi="Times New Roman"/>
                      <w:sz w:val="16"/>
                      <w:szCs w:val="16"/>
                    </w:rPr>
                  </w:pPr>
                  <w:r>
                    <w:rPr>
                      <w:rFonts w:ascii="Times New Roman" w:hAnsi="Times New Roman"/>
                      <w:sz w:val="16"/>
                      <w:szCs w:val="16"/>
                    </w:rPr>
                    <w:t>- ТЕРРИТОРИАЛЬНЫЙ ОТДЕЛ ПОЛИЦИИ</w:t>
                  </w:r>
                </w:p>
                <w:p w:rsidR="00013B6B" w:rsidRPr="00661BA8" w:rsidRDefault="00013B6B" w:rsidP="00661BA8">
                  <w:pPr>
                    <w:pStyle w:val="NoSpacing"/>
                    <w:jc w:val="center"/>
                    <w:rPr>
                      <w:rFonts w:ascii="Times New Roman" w:hAnsi="Times New Roman"/>
                      <w:sz w:val="16"/>
                      <w:szCs w:val="16"/>
                    </w:rPr>
                  </w:pPr>
                  <w:r>
                    <w:rPr>
                      <w:rFonts w:ascii="Times New Roman" w:hAnsi="Times New Roman"/>
                      <w:sz w:val="16"/>
                      <w:szCs w:val="16"/>
                    </w:rPr>
                    <w:t xml:space="preserve">- </w:t>
                  </w:r>
                  <w:r w:rsidRPr="00661BA8">
                    <w:rPr>
                      <w:rFonts w:ascii="Times New Roman" w:hAnsi="Times New Roman"/>
                      <w:sz w:val="16"/>
                      <w:szCs w:val="16"/>
                    </w:rPr>
                    <w:t>ГЛАВН</w:t>
                  </w:r>
                  <w:r>
                    <w:rPr>
                      <w:rFonts w:ascii="Times New Roman" w:hAnsi="Times New Roman"/>
                      <w:sz w:val="16"/>
                      <w:szCs w:val="16"/>
                    </w:rPr>
                    <w:t>ЫЙ ВРАЧ</w:t>
                  </w:r>
                  <w:r w:rsidRPr="00661BA8">
                    <w:rPr>
                      <w:rFonts w:ascii="Times New Roman" w:hAnsi="Times New Roman"/>
                      <w:sz w:val="16"/>
                      <w:szCs w:val="16"/>
                    </w:rPr>
                    <w:t xml:space="preserve"> ГОСУДАРСТВЕННОЙ МЕДИЦИНСКОЙ ОРГАНИЗАЦИИ ОБЛАСТИ, ОКАЗЫВАЮЩЕЙ МЕДИЦИНСКУЮ ПОМОЩЬ ДЕТЯМ, НА ТЕРРИТОРИИ ОБСЛУЖИВАНИЯ КОТОРОЙ ПРОИЗОШЕЛ СУИЦИД, СОВЕРШЕНЫ САМОПОВРЕЖДАЮЩИЕ ДЕЙСТВИЯ</w:t>
                  </w:r>
                  <w:r w:rsidRPr="00661BA8">
                    <w:rPr>
                      <w:rFonts w:ascii="Times New Roman" w:hAnsi="Times New Roman"/>
                      <w:sz w:val="16"/>
                      <w:szCs w:val="16"/>
                      <w:lang w:eastAsia="ru-RU"/>
                    </w:rPr>
                    <w:t xml:space="preserve"> ИЛИ СУИЦИДАЛЬНАЯ ПОПЫТКА НЕСОВЕРШЕННОЛЕТНЕГО</w:t>
                  </w:r>
                </w:p>
              </w:txbxContent>
            </v:textbox>
          </v:roundrect>
        </w:pict>
      </w:r>
      <w:r>
        <w:rPr>
          <w:noProof/>
          <w:lang w:eastAsia="ru-RU"/>
        </w:rPr>
        <w:pict>
          <v:roundrect id="AutoShape 67" o:spid="_x0000_s1097" style="position:absolute;margin-left:165.3pt;margin-top:5.3pt;width:295.5pt;height:95.9pt;z-index:251657216;visibility:visible" arcsize="10923f">
            <v:textbox>
              <w:txbxContent>
                <w:p w:rsidR="00013B6B" w:rsidRPr="007B72A9" w:rsidRDefault="00013B6B" w:rsidP="00682BA6">
                  <w:pPr>
                    <w:pStyle w:val="NoSpacing"/>
                    <w:jc w:val="center"/>
                    <w:rPr>
                      <w:rFonts w:ascii="Times New Roman" w:hAnsi="Times New Roman"/>
                      <w:sz w:val="18"/>
                      <w:szCs w:val="18"/>
                    </w:rPr>
                  </w:pPr>
                  <w:r w:rsidRPr="0047660E">
                    <w:rPr>
                      <w:rFonts w:ascii="Times New Roman" w:hAnsi="Times New Roman"/>
                      <w:sz w:val="18"/>
                      <w:szCs w:val="18"/>
                    </w:rPr>
                    <w:t>ОРГАН МЕСТНОГО САМОУПРАВЛЕНИЯ МУНИЦИПАЛЬНОГО РАЙОНА (ГОРОДСКОГО ОКРУГА), ОСУЩЕСТВЛЯЮЩИЙ УПРАВЛЕНИЕ В СФЕРЕ ОБРАЗОВАНИЯ, ДЕПАРТАМЕНТ ОБРАЗОВАНИЯ ОБЛАСТИ, ДЕПАРТАМЕНТ ЗДРАВООХРАНЕНИЯ ОБЛАСТИ, ДЕПАРТАМЕНТ КУЛЬТУРЫ И ТУРИЗМА ОБЛАСТИ (В ЗАВИСИМОСТИ ОТ ВЕДОМСТВЕННОЙ ПРИНАДЛЕЖНОСТИ)</w:t>
                  </w:r>
                </w:p>
              </w:txbxContent>
            </v:textbox>
          </v:roundrect>
        </w:pict>
      </w:r>
      <w:r w:rsidRPr="00BD24A1">
        <w:rPr>
          <w:rFonts w:ascii="Times New Roman" w:hAnsi="Times New Roman"/>
          <w:sz w:val="28"/>
          <w:szCs w:val="28"/>
        </w:rPr>
        <w:tab/>
      </w:r>
      <w:r w:rsidRPr="00BD24A1">
        <w:rPr>
          <w:rFonts w:ascii="Times New Roman" w:hAnsi="Times New Roman"/>
          <w:sz w:val="28"/>
          <w:szCs w:val="28"/>
        </w:rPr>
        <w:tab/>
      </w:r>
    </w:p>
    <w:p w:rsidR="00013B6B" w:rsidRPr="00BD24A1" w:rsidRDefault="00013B6B" w:rsidP="00682BA6">
      <w:pPr>
        <w:rPr>
          <w:rFonts w:ascii="Times New Roman" w:hAnsi="Times New Roman"/>
          <w:sz w:val="28"/>
          <w:szCs w:val="28"/>
        </w:rPr>
      </w:pPr>
    </w:p>
    <w:p w:rsidR="00013B6B" w:rsidRPr="00BD24A1" w:rsidRDefault="00013B6B" w:rsidP="00682BA6">
      <w:pPr>
        <w:rPr>
          <w:rFonts w:ascii="Times New Roman" w:hAnsi="Times New Roman"/>
          <w:sz w:val="28"/>
          <w:szCs w:val="28"/>
        </w:rPr>
      </w:pPr>
      <w:r>
        <w:rPr>
          <w:noProof/>
          <w:lang w:eastAsia="ru-RU"/>
        </w:rPr>
        <w:pict>
          <v:shape id="AutoShape 105" o:spid="_x0000_s1098" type="#_x0000_t102" style="position:absolute;margin-left:-31.3pt;margin-top:10.8pt;width:48.85pt;height:280.5pt;z-index:251691008;visibility:visible">
            <v:textbox style="layout-flow:vertical;mso-layout-flow-alt:bottom-to-top">
              <w:txbxContent>
                <w:p w:rsidR="00013B6B" w:rsidRPr="009C1D27" w:rsidRDefault="00013B6B" w:rsidP="009C1D27">
                  <w:pPr>
                    <w:jc w:val="center"/>
                    <w:rPr>
                      <w:rFonts w:ascii="Times New Roman" w:hAnsi="Times New Roman"/>
                      <w:sz w:val="16"/>
                      <w:szCs w:val="16"/>
                    </w:rPr>
                  </w:pPr>
                  <w:r w:rsidRPr="009C1D27">
                    <w:rPr>
                      <w:rFonts w:ascii="Times New Roman" w:hAnsi="Times New Roman"/>
                      <w:sz w:val="16"/>
                      <w:szCs w:val="16"/>
                    </w:rPr>
                    <w:t>ИНФОРМИРОВАНИЕ О ПРОВЕДЕННЫХ И ПРОВОДИМЫХ МЕРОПРИЯТИЯХ</w:t>
                  </w:r>
                </w:p>
              </w:txbxContent>
            </v:textbox>
          </v:shape>
        </w:pict>
      </w:r>
    </w:p>
    <w:p w:rsidR="00013B6B" w:rsidRPr="00BD24A1" w:rsidRDefault="00013B6B" w:rsidP="00682BA6">
      <w:pPr>
        <w:rPr>
          <w:rFonts w:ascii="Times New Roman" w:hAnsi="Times New Roman"/>
          <w:sz w:val="28"/>
          <w:szCs w:val="28"/>
        </w:rPr>
      </w:pPr>
    </w:p>
    <w:p w:rsidR="00013B6B" w:rsidRPr="00BD24A1" w:rsidRDefault="00013B6B" w:rsidP="009C1D27">
      <w:pPr>
        <w:pStyle w:val="NoSpacing"/>
        <w:tabs>
          <w:tab w:val="left" w:pos="9075"/>
        </w:tabs>
        <w:rPr>
          <w:rFonts w:ascii="Times New Roman" w:hAnsi="Times New Roman"/>
        </w:rPr>
      </w:pPr>
      <w:r>
        <w:rPr>
          <w:noProof/>
          <w:lang w:eastAsia="ru-RU"/>
        </w:rPr>
        <w:pict>
          <v:shape id="AutoShape 65" o:spid="_x0000_s1099" type="#_x0000_t32" style="position:absolute;margin-left:766.8pt;margin-top:3.9pt;width:0;height:38.35pt;z-index:251655168;visibility:visible"/>
        </w:pict>
      </w:r>
      <w:r w:rsidRPr="00BD24A1">
        <w:rPr>
          <w:rFonts w:ascii="Times New Roman" w:hAnsi="Times New Roman"/>
        </w:rPr>
        <w:tab/>
      </w:r>
    </w:p>
    <w:p w:rsidR="00013B6B" w:rsidRPr="00BD24A1" w:rsidRDefault="00013B6B" w:rsidP="00682BA6">
      <w:pPr>
        <w:pStyle w:val="NoSpacing"/>
        <w:jc w:val="center"/>
        <w:rPr>
          <w:rFonts w:ascii="Times New Roman" w:hAnsi="Times New Roman"/>
        </w:rPr>
      </w:pPr>
      <w:r w:rsidRPr="00BD24A1">
        <w:rPr>
          <w:rFonts w:ascii="Times New Roman" w:hAnsi="Times New Roman"/>
        </w:rPr>
        <w:t xml:space="preserve">                  ОТВ. ЛИЦО  НАПРАВЛЯЕТ ИНФОРМАЦИЮ</w:t>
      </w:r>
    </w:p>
    <w:p w:rsidR="00013B6B" w:rsidRPr="00BD24A1" w:rsidRDefault="00013B6B" w:rsidP="00682BA6">
      <w:pPr>
        <w:pStyle w:val="NoSpacing"/>
        <w:jc w:val="center"/>
        <w:rPr>
          <w:rFonts w:ascii="Times New Roman" w:hAnsi="Times New Roman"/>
        </w:rPr>
      </w:pPr>
      <w:r w:rsidRPr="00BD24A1">
        <w:rPr>
          <w:rFonts w:ascii="Times New Roman" w:hAnsi="Times New Roman"/>
        </w:rPr>
        <w:t xml:space="preserve">                О ПРОВОДИМЫХ И ПРОВЕДЕННЫХ МЕРОПРИЯТИЯХ</w:t>
      </w:r>
    </w:p>
    <w:p w:rsidR="00013B6B" w:rsidRPr="00BD24A1" w:rsidRDefault="00013B6B" w:rsidP="00682BA6">
      <w:pPr>
        <w:rPr>
          <w:rFonts w:ascii="Times New Roman" w:hAnsi="Times New Roman"/>
          <w:sz w:val="28"/>
          <w:szCs w:val="28"/>
        </w:rPr>
      </w:pPr>
      <w:r>
        <w:rPr>
          <w:noProof/>
          <w:lang w:eastAsia="ru-RU"/>
        </w:rPr>
        <w:pict>
          <v:roundrect id="_x0000_s1100" style="position:absolute;margin-left:289.8pt;margin-top:15.1pt;width:377.25pt;height:46.85pt;z-index:251661312;visibility:visible;v-text-anchor:middle" arcsize="10923f" fillcolor="#0a1007" strokecolor="#70ad47" strokeweight=".5pt">
            <v:fill color2="#050803" rotate="t" colors="0 #b5d5a7;.5 #aace99;1 #9cca86" focus="100%" type="gradient">
              <o:fill v:ext="view" type="gradientUnscaled"/>
            </v:fill>
            <v:stroke joinstyle="miter"/>
            <v:path arrowok="t"/>
            <v:textbox>
              <w:txbxContent>
                <w:p w:rsidR="00013B6B" w:rsidRPr="00E23DAC" w:rsidRDefault="00013B6B" w:rsidP="00682BA6">
                  <w:pPr>
                    <w:jc w:val="center"/>
                    <w:rPr>
                      <w:rFonts w:ascii="Times New Roman" w:hAnsi="Times New Roman"/>
                      <w:sz w:val="28"/>
                      <w:szCs w:val="28"/>
                    </w:rPr>
                  </w:pPr>
                  <w:r>
                    <w:rPr>
                      <w:rFonts w:ascii="Times New Roman" w:hAnsi="Times New Roman"/>
                      <w:sz w:val="28"/>
                      <w:szCs w:val="28"/>
                    </w:rPr>
                    <w:t>ФОРМИРОВАНИЕ И ВЫЕЗД МОБИЛЬНОЙ БРИГАДЫ В ТЕЧЕНИЕ СУТОК</w:t>
                  </w:r>
                </w:p>
              </w:txbxContent>
            </v:textbox>
          </v:roundrect>
        </w:pict>
      </w:r>
      <w:r>
        <w:rPr>
          <w:noProof/>
          <w:lang w:eastAsia="ru-RU"/>
        </w:rPr>
        <w:pict>
          <v:shape id="AutoShape 64" o:spid="_x0000_s1101" type="#_x0000_t32" style="position:absolute;margin-left:173.55pt;margin-top:4.3pt;width:593.25pt;height:0;flip:x;z-index:251654144;visibility:visible">
            <v:stroke endarrow="block"/>
          </v:shape>
        </w:pict>
      </w:r>
      <w:r>
        <w:rPr>
          <w:noProof/>
          <w:lang w:eastAsia="ru-RU"/>
        </w:rPr>
        <w:pict>
          <v:shape id="_x0000_s1102" type="#_x0000_t13" style="position:absolute;margin-left:160.8pt;margin-top:15.1pt;width:118.5pt;height:46.85pt;z-index:251653120;visibility:visible;v-text-anchor:middle" adj="17330" fillcolor="black" strokeweight=".5pt">
            <v:fill color2="black" rotate="t" colors="0 #9b9b9b;.5 #8e8e8e;1 #797979" focus="100%" type="gradient">
              <o:fill v:ext="view" type="gradientUnscaled"/>
            </v:fill>
            <v:path arrowok="t"/>
            <v:textbox>
              <w:txbxContent>
                <w:p w:rsidR="00013B6B" w:rsidRPr="00F41C6C" w:rsidRDefault="00013B6B" w:rsidP="00682BA6">
                  <w:pPr>
                    <w:jc w:val="center"/>
                    <w:rPr>
                      <w:rFonts w:ascii="Times New Roman" w:hAnsi="Times New Roman"/>
                      <w:sz w:val="20"/>
                    </w:rPr>
                  </w:pPr>
                  <w:r w:rsidRPr="00F41C6C">
                    <w:rPr>
                      <w:rFonts w:ascii="Times New Roman" w:hAnsi="Times New Roman"/>
                      <w:sz w:val="20"/>
                    </w:rPr>
                    <w:t>ОРГАНИЗАЦИЯ</w:t>
                  </w:r>
                </w:p>
              </w:txbxContent>
            </v:textbox>
          </v:shape>
        </w:pict>
      </w:r>
    </w:p>
    <w:p w:rsidR="00013B6B" w:rsidRPr="00BD24A1" w:rsidRDefault="00013B6B" w:rsidP="00682BA6">
      <w:pPr>
        <w:rPr>
          <w:rFonts w:ascii="Times New Roman" w:hAnsi="Times New Roman"/>
          <w:sz w:val="28"/>
          <w:szCs w:val="28"/>
        </w:rPr>
      </w:pPr>
    </w:p>
    <w:p w:rsidR="00013B6B" w:rsidRPr="00BD24A1" w:rsidRDefault="00013B6B" w:rsidP="00682BA6">
      <w:pPr>
        <w:rPr>
          <w:rFonts w:ascii="Times New Roman" w:hAnsi="Times New Roman"/>
          <w:sz w:val="28"/>
          <w:szCs w:val="28"/>
        </w:rPr>
      </w:pPr>
      <w:r>
        <w:rPr>
          <w:noProof/>
          <w:lang w:eastAsia="ru-RU"/>
        </w:rPr>
        <w:pict>
          <v:shape id="AutoShape 98" o:spid="_x0000_s1103" type="#_x0000_t67" style="position:absolute;margin-left:15.3pt;margin-top:5.6pt;width:158.25pt;height:65.25pt;z-index:251685888;visibility:visible;v-text-anchor:middle" adj="13422,3647" fillcolor="#9b9b9b" strokeweight=".5pt">
            <v:fill color2="#797979" rotate="t" colors="0 #9b9b9b;.5 #8e8e8e;1 #797979" focus="100%" type="gradient">
              <o:fill v:ext="view" type="gradientUnscaled"/>
            </v:fill>
            <v:textbox>
              <w:txbxContent>
                <w:p w:rsidR="00013B6B" w:rsidRPr="00FC65A9" w:rsidRDefault="00013B6B" w:rsidP="009C1D27">
                  <w:pPr>
                    <w:jc w:val="center"/>
                    <w:rPr>
                      <w:rFonts w:ascii="Times New Roman" w:hAnsi="Times New Roman"/>
                      <w:sz w:val="14"/>
                      <w:szCs w:val="16"/>
                    </w:rPr>
                  </w:pPr>
                  <w:r w:rsidRPr="00FC65A9">
                    <w:rPr>
                      <w:rFonts w:ascii="Times New Roman" w:hAnsi="Times New Roman"/>
                      <w:sz w:val="14"/>
                      <w:szCs w:val="16"/>
                    </w:rPr>
                    <w:t>ОТВ. ЛИЦО НЕЗАМЕДЛИТЕЛЬНО ПО ТЕЛЕФОНУ (В ТЕЧЕНИЕ 1 СУТОК ПО ФОРМЕ) ИНФОРМИРУЕТ</w:t>
                  </w:r>
                </w:p>
              </w:txbxContent>
            </v:textbox>
          </v:shape>
        </w:pict>
      </w:r>
    </w:p>
    <w:p w:rsidR="00013B6B" w:rsidRPr="00BD24A1" w:rsidRDefault="00013B6B" w:rsidP="00682BA6">
      <w:pPr>
        <w:rPr>
          <w:rFonts w:ascii="Times New Roman" w:hAnsi="Times New Roman"/>
        </w:rPr>
      </w:pPr>
    </w:p>
    <w:p w:rsidR="00013B6B" w:rsidRDefault="00013B6B" w:rsidP="00B953B6">
      <w:pPr>
        <w:jc w:val="center"/>
        <w:rPr>
          <w:rFonts w:ascii="Times New Roman" w:hAnsi="Times New Roman"/>
          <w:sz w:val="28"/>
          <w:szCs w:val="28"/>
        </w:rPr>
      </w:pPr>
    </w:p>
    <w:p w:rsidR="00013B6B" w:rsidRDefault="00013B6B" w:rsidP="00B953B6">
      <w:pPr>
        <w:jc w:val="center"/>
        <w:rPr>
          <w:rFonts w:ascii="Times New Roman" w:hAnsi="Times New Roman"/>
          <w:sz w:val="28"/>
          <w:szCs w:val="28"/>
        </w:rPr>
      </w:pPr>
      <w:r>
        <w:rPr>
          <w:noProof/>
          <w:lang w:eastAsia="ru-RU"/>
        </w:rPr>
        <w:pict>
          <v:roundrect id="_x0000_s1104" style="position:absolute;left:0;text-align:left;margin-left:403.9pt;margin-top:8.2pt;width:340.4pt;height:66.75pt;z-index:251688960;visibility:visible;v-text-anchor:middle" arcsize="10923f" fillcolor="#0a1007" strokecolor="#70ad47" strokeweight=".5pt">
            <v:fill color2="#050803" rotate="t" colors="0 #b5d5a7;.5 #aace99;1 #9cca86" focus="100%" type="gradient">
              <o:fill v:ext="view" type="gradientUnscaled"/>
            </v:fill>
            <v:stroke joinstyle="miter"/>
            <v:path arrowok="t"/>
            <v:textbox>
              <w:txbxContent>
                <w:p w:rsidR="00013B6B" w:rsidRPr="00E23DAC" w:rsidRDefault="00013B6B" w:rsidP="009C1D27">
                  <w:pPr>
                    <w:jc w:val="center"/>
                    <w:rPr>
                      <w:rFonts w:ascii="Times New Roman" w:hAnsi="Times New Roman"/>
                      <w:sz w:val="28"/>
                      <w:szCs w:val="28"/>
                    </w:rPr>
                  </w:pPr>
                  <w:r>
                    <w:rPr>
                      <w:rFonts w:ascii="Times New Roman" w:hAnsi="Times New Roman"/>
                      <w:sz w:val="28"/>
                      <w:szCs w:val="28"/>
                    </w:rPr>
                    <w:t>МЕЖВЕДОМСТВЕННЫЙ ВЫЕЗД</w:t>
                  </w:r>
                </w:p>
              </w:txbxContent>
            </v:textbox>
          </v:roundrect>
        </w:pict>
      </w:r>
      <w:r>
        <w:rPr>
          <w:noProof/>
          <w:lang w:eastAsia="ru-RU"/>
        </w:rPr>
        <w:pict>
          <v:shape id="_x0000_s1105" type="#_x0000_t13" style="position:absolute;left:0;text-align:left;margin-left:275.55pt;margin-top:14.95pt;width:118.5pt;height:46.85pt;z-index:251687936;visibility:visible;v-text-anchor:middle" adj="17330" fillcolor="black" strokeweight=".5pt">
            <v:fill color2="black" rotate="t" colors="0 #9b9b9b;.5 #8e8e8e;1 #797979" focus="100%" type="gradient">
              <o:fill v:ext="view" type="gradientUnscaled"/>
            </v:fill>
            <v:path arrowok="t"/>
            <v:textbox>
              <w:txbxContent>
                <w:p w:rsidR="00013B6B" w:rsidRPr="00F41C6C" w:rsidRDefault="00013B6B" w:rsidP="009C1D27">
                  <w:pPr>
                    <w:jc w:val="center"/>
                    <w:rPr>
                      <w:rFonts w:ascii="Times New Roman" w:hAnsi="Times New Roman"/>
                      <w:sz w:val="20"/>
                    </w:rPr>
                  </w:pPr>
                  <w:r w:rsidRPr="00F41C6C">
                    <w:rPr>
                      <w:rFonts w:ascii="Times New Roman" w:hAnsi="Times New Roman"/>
                      <w:sz w:val="20"/>
                    </w:rPr>
                    <w:t>ОРГАНИЗАЦИЯ</w:t>
                  </w:r>
                </w:p>
              </w:txbxContent>
            </v:textbox>
          </v:shape>
        </w:pict>
      </w:r>
      <w:r>
        <w:rPr>
          <w:noProof/>
          <w:lang w:eastAsia="ru-RU"/>
        </w:rPr>
        <w:pict>
          <v:roundrect id="AutoShape 101" o:spid="_x0000_s1106" style="position:absolute;left:0;text-align:left;margin-left:111.85pt;margin-top:-77.1pt;width:60.35pt;height:231pt;rotation:90;z-index:251686912;visibility:visible;v-text-anchor:middle" arcsize="10923f" fillcolor="#ed7d31" strokecolor="#f2f2f2" strokeweight="3pt">
            <v:shadow on="t" color="#823b0b" opacity=".5" offset="1pt"/>
            <v:textbox>
              <w:txbxContent>
                <w:p w:rsidR="00013B6B" w:rsidRPr="0040663F" w:rsidRDefault="00013B6B" w:rsidP="009C1D27">
                  <w:pPr>
                    <w:pStyle w:val="NoSpacing"/>
                    <w:jc w:val="center"/>
                    <w:rPr>
                      <w:rFonts w:ascii="Times New Roman" w:hAnsi="Times New Roman"/>
                      <w:sz w:val="24"/>
                    </w:rPr>
                  </w:pPr>
                  <w:r>
                    <w:rPr>
                      <w:rFonts w:ascii="Times New Roman" w:hAnsi="Times New Roman"/>
                    </w:rPr>
                    <w:t xml:space="preserve">ОБЛАСТНАЯ </w:t>
                  </w:r>
                  <w:r w:rsidRPr="0040663F">
                    <w:rPr>
                      <w:rFonts w:ascii="Times New Roman" w:hAnsi="Times New Roman"/>
                    </w:rPr>
                    <w:t xml:space="preserve">КОМИССИЯ ПО ДЕЛАМ НЕСОВЕРШЕННОЛЕТНИХ И ЗАЩИТЕ ИХ </w:t>
                  </w:r>
                  <w:r>
                    <w:rPr>
                      <w:rFonts w:ascii="Times New Roman" w:hAnsi="Times New Roman"/>
                    </w:rPr>
                    <w:t>ПРАВ</w:t>
                  </w:r>
                </w:p>
              </w:txbxContent>
            </v:textbox>
          </v:roundrect>
        </w:pict>
      </w:r>
    </w:p>
    <w:p w:rsidR="00013B6B" w:rsidRDefault="00013B6B" w:rsidP="00B953B6">
      <w:pPr>
        <w:jc w:val="center"/>
        <w:rPr>
          <w:rFonts w:ascii="Times New Roman" w:hAnsi="Times New Roman"/>
          <w:sz w:val="28"/>
          <w:szCs w:val="28"/>
        </w:rPr>
      </w:pPr>
    </w:p>
    <w:p w:rsidR="00013B6B" w:rsidRPr="00BD24A1" w:rsidRDefault="00013B6B" w:rsidP="009B487F">
      <w:pPr>
        <w:jc w:val="right"/>
        <w:rPr>
          <w:rFonts w:ascii="Times New Roman" w:hAnsi="Times New Roman"/>
          <w:sz w:val="24"/>
          <w:szCs w:val="28"/>
        </w:rPr>
      </w:pPr>
      <w:r w:rsidRPr="00BD24A1">
        <w:rPr>
          <w:rFonts w:ascii="Times New Roman" w:hAnsi="Times New Roman"/>
          <w:sz w:val="24"/>
          <w:szCs w:val="28"/>
        </w:rPr>
        <w:t xml:space="preserve">Приложение № </w:t>
      </w:r>
      <w:r>
        <w:rPr>
          <w:rFonts w:ascii="Times New Roman" w:hAnsi="Times New Roman"/>
          <w:sz w:val="24"/>
          <w:szCs w:val="28"/>
        </w:rPr>
        <w:t>8</w:t>
      </w:r>
      <w:r w:rsidRPr="00BD24A1">
        <w:rPr>
          <w:rFonts w:ascii="Times New Roman" w:hAnsi="Times New Roman"/>
          <w:sz w:val="24"/>
          <w:szCs w:val="28"/>
        </w:rPr>
        <w:t xml:space="preserve"> к Регламенту</w:t>
      </w:r>
    </w:p>
    <w:p w:rsidR="00013B6B" w:rsidRPr="007A7DD1" w:rsidRDefault="00013B6B" w:rsidP="009B487F">
      <w:pPr>
        <w:pStyle w:val="NoSpacing"/>
        <w:jc w:val="center"/>
        <w:rPr>
          <w:rFonts w:ascii="Times New Roman" w:hAnsi="Times New Roman"/>
          <w:sz w:val="24"/>
        </w:rPr>
      </w:pPr>
      <w:r w:rsidRPr="009C1D27">
        <w:rPr>
          <w:rFonts w:ascii="Times New Roman" w:hAnsi="Times New Roman"/>
          <w:sz w:val="24"/>
          <w:szCs w:val="28"/>
        </w:rPr>
        <w:t xml:space="preserve">АЛГОРИТМ МЕЖВЕДОМСТВЕННОГО ВЗАИМОДЕЙСТВИЯ ДЛЯ </w:t>
      </w:r>
      <w:r w:rsidRPr="00661BA8">
        <w:rPr>
          <w:rFonts w:ascii="Times New Roman" w:hAnsi="Times New Roman"/>
          <w:sz w:val="24"/>
          <w:szCs w:val="28"/>
        </w:rPr>
        <w:t>ЦЕНТР</w:t>
      </w:r>
      <w:r>
        <w:rPr>
          <w:rFonts w:ascii="Times New Roman" w:hAnsi="Times New Roman"/>
          <w:sz w:val="24"/>
          <w:szCs w:val="28"/>
        </w:rPr>
        <w:t>ОВ</w:t>
      </w:r>
      <w:r w:rsidRPr="00661BA8">
        <w:rPr>
          <w:rFonts w:ascii="Times New Roman" w:hAnsi="Times New Roman"/>
          <w:sz w:val="24"/>
          <w:szCs w:val="28"/>
        </w:rPr>
        <w:t xml:space="preserve"> ПСИХОЛОГО-ПЕДАГОГИЧЕСКОЙ, МЕДИЦИНСКОЙ И СОЦИАЛЬНОЙ ПОМОЩИ </w:t>
      </w:r>
      <w:r w:rsidRPr="009C1D27">
        <w:rPr>
          <w:rFonts w:ascii="Times New Roman" w:hAnsi="Times New Roman"/>
          <w:sz w:val="24"/>
          <w:szCs w:val="28"/>
        </w:rPr>
        <w:t>В СЛУЧАЕ ВЫЯВЛЕНИЯ ФАКТА</w:t>
      </w:r>
      <w:r w:rsidRPr="007A7DD1">
        <w:rPr>
          <w:rFonts w:ascii="Times New Roman" w:hAnsi="Times New Roman"/>
          <w:sz w:val="24"/>
          <w:szCs w:val="28"/>
        </w:rPr>
        <w:t xml:space="preserve"> </w:t>
      </w:r>
      <w:r w:rsidRPr="007A7DD1">
        <w:rPr>
          <w:rFonts w:ascii="Times New Roman" w:hAnsi="Times New Roman"/>
          <w:sz w:val="24"/>
        </w:rPr>
        <w:t xml:space="preserve">СОВЕРШЕНИЯ НЕСОВЕРШЕННОЛЕТНИМ СУИЦИДА, ПОПЫТКИ СУИЦИДА, </w:t>
      </w:r>
      <w:r>
        <w:rPr>
          <w:rFonts w:ascii="Times New Roman" w:hAnsi="Times New Roman"/>
          <w:sz w:val="24"/>
        </w:rPr>
        <w:t xml:space="preserve">СОВЕРШЕНИЯ </w:t>
      </w:r>
      <w:r w:rsidRPr="007A7DD1">
        <w:rPr>
          <w:rFonts w:ascii="Times New Roman" w:hAnsi="Times New Roman"/>
          <w:sz w:val="24"/>
        </w:rPr>
        <w:t>САМОПОВРЕЖДАЮЩИХ ДЕЙСТВИЙ</w:t>
      </w:r>
    </w:p>
    <w:p w:rsidR="00013B6B" w:rsidRPr="00BD24A1" w:rsidRDefault="00013B6B" w:rsidP="009B487F">
      <w:pPr>
        <w:rPr>
          <w:rFonts w:ascii="Times New Roman" w:hAnsi="Times New Roman"/>
          <w:sz w:val="28"/>
          <w:szCs w:val="28"/>
        </w:rPr>
      </w:pPr>
      <w:r>
        <w:rPr>
          <w:noProof/>
          <w:lang w:eastAsia="ru-RU"/>
        </w:rPr>
        <w:pict>
          <v:roundrect id="AutoShape 121" o:spid="_x0000_s1107" style="position:absolute;margin-left:26.55pt;margin-top:.1pt;width:696pt;height:28.45pt;z-index:251704320;visibility:visible;v-text-anchor:middle" arcsize="10923f" fillcolor="#9b9b9b" strokecolor="#666" strokeweight="1pt">
            <v:fill color2="#797979" rotate="t" colors="0 #9b9b9b;.5 #8e8e8e;1 #797979" focus="100%" type="gradient"/>
            <v:stroke joinstyle="miter"/>
            <v:shadow on="t" color="#7f7f7f" opacity=".5" offset="1pt"/>
            <v:textbox>
              <w:txbxContent>
                <w:p w:rsidR="00013B6B" w:rsidRPr="00661BA8" w:rsidRDefault="00013B6B" w:rsidP="00661BA8">
                  <w:pPr>
                    <w:jc w:val="center"/>
                    <w:rPr>
                      <w:sz w:val="20"/>
                    </w:rPr>
                  </w:pPr>
                  <w:r w:rsidRPr="00661BA8">
                    <w:rPr>
                      <w:rFonts w:ascii="Times New Roman" w:hAnsi="Times New Roman"/>
                      <w:sz w:val="24"/>
                      <w:szCs w:val="28"/>
                    </w:rPr>
                    <w:t>ЦЕНТРЫ ПСИХОЛОГО-ПЕДАГОГИЧЕСКОЙ, МЕДИЦИНСКОЙ И СОЦИАЛЬНОЙ ПОМОЩИ</w:t>
                  </w:r>
                </w:p>
              </w:txbxContent>
            </v:textbox>
          </v:roundrect>
        </w:pict>
      </w:r>
    </w:p>
    <w:p w:rsidR="00013B6B" w:rsidRPr="00BD24A1" w:rsidRDefault="00013B6B" w:rsidP="009B487F">
      <w:pPr>
        <w:rPr>
          <w:rFonts w:ascii="Times New Roman" w:hAnsi="Times New Roman"/>
          <w:sz w:val="28"/>
          <w:szCs w:val="28"/>
        </w:rPr>
      </w:pPr>
      <w:r>
        <w:rPr>
          <w:noProof/>
          <w:lang w:eastAsia="ru-RU"/>
        </w:rPr>
        <w:pict>
          <v:shape id="_x0000_s1108" type="#_x0000_t67" style="position:absolute;margin-left:226.8pt;margin-top:5.65pt;width:466.5pt;height:71.45pt;z-index:251701248;visibility:visible;v-text-anchor:middle" adj="14244" fillcolor="black" strokeweight=".5pt">
            <v:fill color2="black" rotate="t" colors="0 #9b9b9b;.5 #8e8e8e;1 #797979" focus="100%" type="gradient">
              <o:fill v:ext="view" type="gradientUnscaled"/>
            </v:fill>
            <v:path arrowok="t"/>
            <v:textbox>
              <w:txbxContent>
                <w:p w:rsidR="00013B6B" w:rsidRDefault="00013B6B" w:rsidP="009B487F">
                  <w:pPr>
                    <w:jc w:val="center"/>
                    <w:rPr>
                      <w:rFonts w:ascii="Times New Roman" w:hAnsi="Times New Roman"/>
                      <w:sz w:val="16"/>
                    </w:rPr>
                  </w:pPr>
                </w:p>
                <w:p w:rsidR="00013B6B" w:rsidRPr="00962B14" w:rsidRDefault="00013B6B" w:rsidP="009B487F">
                  <w:pPr>
                    <w:jc w:val="center"/>
                    <w:rPr>
                      <w:rFonts w:ascii="Times New Roman" w:hAnsi="Times New Roman"/>
                      <w:sz w:val="16"/>
                    </w:rPr>
                  </w:pPr>
                  <w:r>
                    <w:rPr>
                      <w:rFonts w:ascii="Times New Roman" w:hAnsi="Times New Roman"/>
                      <w:sz w:val="16"/>
                    </w:rPr>
                    <w:t xml:space="preserve">ОТВ. ЛИЦО </w:t>
                  </w:r>
                  <w:r w:rsidRPr="00962B14">
                    <w:rPr>
                      <w:rFonts w:ascii="Times New Roman" w:hAnsi="Times New Roman"/>
                      <w:sz w:val="16"/>
                    </w:rPr>
                    <w:t>НЕЗАМЕДЛИТЕЛЬНО</w:t>
                  </w:r>
                  <w:r>
                    <w:rPr>
                      <w:rFonts w:ascii="Times New Roman" w:hAnsi="Times New Roman"/>
                      <w:sz w:val="16"/>
                    </w:rPr>
                    <w:t xml:space="preserve"> ПО ТЕЛЕФОНУ (В ТЕЧЕНИЕ 1 СУТОК ПО ФОРМЕ)</w:t>
                  </w:r>
                  <w:r w:rsidRPr="00962B14">
                    <w:rPr>
                      <w:rFonts w:ascii="Times New Roman" w:hAnsi="Times New Roman"/>
                      <w:sz w:val="16"/>
                    </w:rPr>
                    <w:t xml:space="preserve"> </w:t>
                  </w:r>
                  <w:r>
                    <w:rPr>
                      <w:rFonts w:ascii="Times New Roman" w:hAnsi="Times New Roman"/>
                      <w:sz w:val="16"/>
                    </w:rPr>
                    <w:t>ИНФОРМИРУЕТ</w:t>
                  </w:r>
                </w:p>
                <w:p w:rsidR="00013B6B" w:rsidRPr="00847694" w:rsidRDefault="00013B6B" w:rsidP="009B487F">
                  <w:pPr>
                    <w:pStyle w:val="NoSpacing"/>
                    <w:rPr>
                      <w:sz w:val="20"/>
                      <w:szCs w:val="20"/>
                    </w:rPr>
                  </w:pPr>
                </w:p>
              </w:txbxContent>
            </v:textbox>
          </v:shape>
        </w:pict>
      </w:r>
      <w:r>
        <w:rPr>
          <w:noProof/>
          <w:lang w:eastAsia="ru-RU"/>
        </w:rPr>
        <w:pict>
          <v:shape id="_x0000_s1109" type="#_x0000_t67" style="position:absolute;margin-left:-5.85pt;margin-top:5.65pt;width:207.9pt;height:69pt;z-index:251705344;visibility:visible;v-text-anchor:middle" adj="14244" fillcolor="black" strokeweight=".5pt">
            <v:fill color2="black" rotate="t" colors="0 #9b9b9b;.5 #8e8e8e;1 #797979" focus="100%" type="gradient">
              <o:fill v:ext="view" type="gradientUnscaled"/>
            </v:fill>
            <v:path arrowok="t"/>
            <v:textbox>
              <w:txbxContent>
                <w:p w:rsidR="00013B6B" w:rsidRPr="00962B14" w:rsidRDefault="00013B6B" w:rsidP="009B487F">
                  <w:pPr>
                    <w:jc w:val="center"/>
                    <w:rPr>
                      <w:rFonts w:ascii="Times New Roman" w:hAnsi="Times New Roman"/>
                      <w:sz w:val="16"/>
                    </w:rPr>
                  </w:pPr>
                  <w:r>
                    <w:rPr>
                      <w:rFonts w:ascii="Times New Roman" w:hAnsi="Times New Roman"/>
                      <w:sz w:val="16"/>
                    </w:rPr>
                    <w:t xml:space="preserve">ОТВ. ЛИЦО </w:t>
                  </w:r>
                  <w:r w:rsidRPr="00962B14">
                    <w:rPr>
                      <w:rFonts w:ascii="Times New Roman" w:hAnsi="Times New Roman"/>
                      <w:sz w:val="16"/>
                    </w:rPr>
                    <w:t>НЕЗАМЕДЛИТЕЛЬНО</w:t>
                  </w:r>
                  <w:r>
                    <w:rPr>
                      <w:rFonts w:ascii="Times New Roman" w:hAnsi="Times New Roman"/>
                      <w:sz w:val="16"/>
                    </w:rPr>
                    <w:t xml:space="preserve"> ПО ТЕЛЕФОНУ (В ТЕЧЕНИЕ 1 СУТОК ПО ФОРМЕ)</w:t>
                  </w:r>
                  <w:r w:rsidRPr="00962B14">
                    <w:rPr>
                      <w:rFonts w:ascii="Times New Roman" w:hAnsi="Times New Roman"/>
                      <w:sz w:val="16"/>
                    </w:rPr>
                    <w:t xml:space="preserve"> </w:t>
                  </w:r>
                  <w:r>
                    <w:rPr>
                      <w:rFonts w:ascii="Times New Roman" w:hAnsi="Times New Roman"/>
                      <w:sz w:val="16"/>
                    </w:rPr>
                    <w:t>ИНФОРМИРУЕТ</w:t>
                  </w:r>
                </w:p>
              </w:txbxContent>
            </v:textbox>
          </v:shape>
        </w:pict>
      </w:r>
    </w:p>
    <w:p w:rsidR="00013B6B" w:rsidRPr="00BD24A1" w:rsidRDefault="00013B6B" w:rsidP="009B487F">
      <w:pPr>
        <w:rPr>
          <w:rFonts w:ascii="Times New Roman" w:hAnsi="Times New Roman"/>
          <w:sz w:val="28"/>
          <w:szCs w:val="28"/>
        </w:rPr>
      </w:pPr>
    </w:p>
    <w:p w:rsidR="00013B6B" w:rsidRPr="00BD24A1" w:rsidRDefault="00013B6B" w:rsidP="009B487F">
      <w:pPr>
        <w:tabs>
          <w:tab w:val="left" w:pos="10290"/>
        </w:tabs>
        <w:rPr>
          <w:rFonts w:ascii="Times New Roman" w:hAnsi="Times New Roman"/>
          <w:sz w:val="28"/>
          <w:szCs w:val="28"/>
        </w:rPr>
      </w:pPr>
      <w:r w:rsidRPr="00BD24A1">
        <w:rPr>
          <w:rFonts w:ascii="Times New Roman" w:hAnsi="Times New Roman"/>
          <w:sz w:val="28"/>
          <w:szCs w:val="28"/>
        </w:rPr>
        <w:tab/>
      </w:r>
    </w:p>
    <w:p w:rsidR="00013B6B" w:rsidRPr="00BD24A1" w:rsidRDefault="00013B6B" w:rsidP="009B487F">
      <w:pPr>
        <w:tabs>
          <w:tab w:val="left" w:pos="4920"/>
          <w:tab w:val="left" w:pos="5475"/>
        </w:tabs>
        <w:rPr>
          <w:rFonts w:ascii="Times New Roman" w:hAnsi="Times New Roman"/>
          <w:sz w:val="28"/>
          <w:szCs w:val="28"/>
        </w:rPr>
      </w:pPr>
      <w:r>
        <w:rPr>
          <w:noProof/>
          <w:lang w:eastAsia="ru-RU"/>
        </w:rPr>
        <w:pict>
          <v:roundrect id="AutoShape 124" o:spid="_x0000_s1110" style="position:absolute;margin-left:-1pt;margin-top:38.1pt;width:178.9pt;height:123.75pt;rotation:90;z-index:251707392;visibility:visible;v-text-anchor:middle" arcsize="10923f" fillcolor="#ed7d31" strokecolor="#f2f2f2" strokeweight="3pt">
            <v:shadow on="t" color="#823b0b" opacity=".5" offset="1pt"/>
            <v:textbox style="layout-flow:vertical;mso-layout-flow-alt:bottom-to-top">
              <w:txbxContent>
                <w:p w:rsidR="00013B6B" w:rsidRPr="009C1D27" w:rsidRDefault="00013B6B" w:rsidP="009B487F">
                  <w:pPr>
                    <w:pStyle w:val="NoSpacing"/>
                    <w:jc w:val="center"/>
                    <w:rPr>
                      <w:rFonts w:ascii="Times New Roman" w:hAnsi="Times New Roman"/>
                    </w:rPr>
                  </w:pPr>
                  <w:r w:rsidRPr="009C1D27">
                    <w:rPr>
                      <w:rFonts w:ascii="Times New Roman" w:hAnsi="Times New Roman"/>
                    </w:rPr>
                    <w:t>КОМИССИЯ ПО ДЕЛАМ НЕСОВЕРШЕННОЛЕТНИХ И ЗАЩИТЕ ИХ ПРАВ МУНИЦИПАЛЬНОГО РАЙОНА (ГОРОДСКОГО ОКРУГА)</w:t>
                  </w:r>
                </w:p>
              </w:txbxContent>
            </v:textbox>
          </v:roundrect>
        </w:pict>
      </w:r>
      <w:r>
        <w:rPr>
          <w:noProof/>
          <w:lang w:eastAsia="ru-RU"/>
        </w:rPr>
        <w:pict>
          <v:roundrect id="AutoShape 120" o:spid="_x0000_s1111" style="position:absolute;margin-left:469.8pt;margin-top:5.3pt;width:297pt;height:95.9pt;z-index:251703296;visibility:visible" arcsize="10923f">
            <v:textbox>
              <w:txbxContent>
                <w:p w:rsidR="00013B6B" w:rsidRPr="00661BA8" w:rsidRDefault="00013B6B" w:rsidP="00EE7564">
                  <w:pPr>
                    <w:pStyle w:val="NoSpacing"/>
                    <w:jc w:val="center"/>
                    <w:rPr>
                      <w:rFonts w:ascii="Times New Roman" w:hAnsi="Times New Roman"/>
                      <w:sz w:val="16"/>
                      <w:szCs w:val="16"/>
                    </w:rPr>
                  </w:pPr>
                  <w:r>
                    <w:rPr>
                      <w:rFonts w:ascii="Times New Roman" w:hAnsi="Times New Roman"/>
                      <w:sz w:val="16"/>
                      <w:szCs w:val="16"/>
                    </w:rPr>
                    <w:t xml:space="preserve">- </w:t>
                  </w:r>
                  <w:r w:rsidRPr="00661BA8">
                    <w:rPr>
                      <w:rFonts w:ascii="Times New Roman" w:hAnsi="Times New Roman"/>
                      <w:sz w:val="16"/>
                      <w:szCs w:val="16"/>
                    </w:rPr>
                    <w:t>ТЕРРИТОРИАЛЬНЫЕ ОРГАНЫ ПРОКУРАТУРЫ</w:t>
                  </w:r>
                </w:p>
                <w:p w:rsidR="00013B6B" w:rsidRDefault="00013B6B" w:rsidP="00EE7564">
                  <w:pPr>
                    <w:pStyle w:val="NoSpacing"/>
                    <w:jc w:val="center"/>
                    <w:rPr>
                      <w:rFonts w:ascii="Times New Roman" w:hAnsi="Times New Roman"/>
                      <w:sz w:val="16"/>
                      <w:szCs w:val="16"/>
                    </w:rPr>
                  </w:pPr>
                  <w:r>
                    <w:rPr>
                      <w:rFonts w:ascii="Times New Roman" w:hAnsi="Times New Roman"/>
                      <w:sz w:val="16"/>
                      <w:szCs w:val="16"/>
                    </w:rPr>
                    <w:t>- ТЕРРИТОРИАЛЬНЫЙ ОТДЕЛ ПОЛИЦИИ</w:t>
                  </w:r>
                </w:p>
                <w:p w:rsidR="00013B6B" w:rsidRPr="00661BA8" w:rsidRDefault="00013B6B" w:rsidP="00EE7564">
                  <w:pPr>
                    <w:pStyle w:val="NoSpacing"/>
                    <w:jc w:val="center"/>
                    <w:rPr>
                      <w:rFonts w:ascii="Times New Roman" w:hAnsi="Times New Roman"/>
                      <w:sz w:val="16"/>
                      <w:szCs w:val="16"/>
                    </w:rPr>
                  </w:pPr>
                  <w:r>
                    <w:rPr>
                      <w:rFonts w:ascii="Times New Roman" w:hAnsi="Times New Roman"/>
                      <w:sz w:val="16"/>
                      <w:szCs w:val="16"/>
                    </w:rPr>
                    <w:t xml:space="preserve">- </w:t>
                  </w:r>
                  <w:r w:rsidRPr="00661BA8">
                    <w:rPr>
                      <w:rFonts w:ascii="Times New Roman" w:hAnsi="Times New Roman"/>
                      <w:sz w:val="16"/>
                      <w:szCs w:val="16"/>
                    </w:rPr>
                    <w:t>ГЛАВН</w:t>
                  </w:r>
                  <w:r>
                    <w:rPr>
                      <w:rFonts w:ascii="Times New Roman" w:hAnsi="Times New Roman"/>
                      <w:sz w:val="16"/>
                      <w:szCs w:val="16"/>
                    </w:rPr>
                    <w:t>ЫЙ ВРАЧ</w:t>
                  </w:r>
                  <w:r w:rsidRPr="00661BA8">
                    <w:rPr>
                      <w:rFonts w:ascii="Times New Roman" w:hAnsi="Times New Roman"/>
                      <w:sz w:val="16"/>
                      <w:szCs w:val="16"/>
                    </w:rPr>
                    <w:t xml:space="preserve"> ГОСУДАРСТВЕННОЙ МЕДИЦИНСКОЙ ОРГАНИЗАЦИИ ОБЛАСТИ, ОКАЗЫВАЮЩЕЙ МЕДИЦИНСКУЮ ПОМОЩЬ ДЕТЯМ, НА ТЕРРИТОРИИ ОБСЛУЖИВАНИЯ КОТОРОЙ ПРОИЗОШЕЛ СУИЦИД, СОВЕРШЕНЫ САМОПОВРЕЖДАЮЩИЕ ДЕЙСТВИЯ</w:t>
                  </w:r>
                  <w:r w:rsidRPr="00661BA8">
                    <w:rPr>
                      <w:rFonts w:ascii="Times New Roman" w:hAnsi="Times New Roman"/>
                      <w:sz w:val="16"/>
                      <w:szCs w:val="16"/>
                      <w:lang w:eastAsia="ru-RU"/>
                    </w:rPr>
                    <w:t xml:space="preserve"> ИЛИ СУИЦИДАЛЬНАЯ ПОПЫТКА НЕСОВЕРШЕННОЛЕТНЕГО</w:t>
                  </w:r>
                </w:p>
                <w:p w:rsidR="00013B6B" w:rsidRPr="00EE7564" w:rsidRDefault="00013B6B" w:rsidP="00EE7564"/>
              </w:txbxContent>
            </v:textbox>
          </v:roundrect>
        </w:pict>
      </w:r>
      <w:r>
        <w:rPr>
          <w:noProof/>
          <w:lang w:eastAsia="ru-RU"/>
        </w:rPr>
        <w:pict>
          <v:roundrect id="AutoShape 119" o:spid="_x0000_s1112" style="position:absolute;margin-left:165.3pt;margin-top:5.3pt;width:295.5pt;height:95.9pt;z-index:251702272;visibility:visible" arcsize="10923f">
            <v:textbox>
              <w:txbxContent>
                <w:p w:rsidR="00013B6B" w:rsidRPr="007B7F77" w:rsidRDefault="00013B6B" w:rsidP="007B7F77">
                  <w:pPr>
                    <w:pStyle w:val="NoSpacing"/>
                    <w:jc w:val="center"/>
                    <w:rPr>
                      <w:rFonts w:ascii="Times New Roman" w:hAnsi="Times New Roman"/>
                      <w:sz w:val="16"/>
                    </w:rPr>
                  </w:pPr>
                </w:p>
                <w:p w:rsidR="00013B6B" w:rsidRPr="007B7F77" w:rsidRDefault="00013B6B" w:rsidP="007B7F77">
                  <w:pPr>
                    <w:pStyle w:val="NoSpacing"/>
                    <w:jc w:val="center"/>
                    <w:rPr>
                      <w:rFonts w:ascii="Times New Roman" w:hAnsi="Times New Roman"/>
                      <w:sz w:val="16"/>
                    </w:rPr>
                  </w:pPr>
                  <w:r w:rsidRPr="007B7F77">
                    <w:rPr>
                      <w:rFonts w:ascii="Times New Roman" w:hAnsi="Times New Roman"/>
                      <w:sz w:val="16"/>
                      <w:szCs w:val="28"/>
                    </w:rPr>
                    <w:t>ОРГАН МЕСТНОГО САМОУПРАВЛЕНИЯ МУНИЦИПАЛЬНОГО РАЙОНА (ГОРОДСКОГО ОКРУГА), ОСУЩЕСТВЛЯЮЩИЙ УПРАВЛЕНИЕ В СФЕРЕ ОБРАЗОВАНИЯ, ДЕПАРТАМЕНТ ОБРАЗОВАНИЯ ОБЛАСТИ, ДЕПАРТАМЕНТ ЗДРАВООХРАНЕНИЯ ОБЛАСТИ, ДЕПАРТАМЕНТ КУЛЬТУРЫ И ТУРИЗМА ОБЛАСТИ (В ЗАВИСИМОСТИ ОТ ВЕДОМСТВЕННОЙ ПРИНАДЛЕЖНОСТИ ОБРАЗОВАТЕЛЬНОЙ ОРГАНИЗАЦИИ, КОТОРУЮ ПОСЕЩАЕТ НЕСОВЕРШЕННОЛЕТНИЙ)</w:t>
                  </w:r>
                </w:p>
              </w:txbxContent>
            </v:textbox>
          </v:roundrect>
        </w:pict>
      </w:r>
      <w:r w:rsidRPr="00BD24A1">
        <w:rPr>
          <w:rFonts w:ascii="Times New Roman" w:hAnsi="Times New Roman"/>
          <w:sz w:val="28"/>
          <w:szCs w:val="28"/>
        </w:rPr>
        <w:tab/>
      </w:r>
      <w:r w:rsidRPr="00BD24A1">
        <w:rPr>
          <w:rFonts w:ascii="Times New Roman" w:hAnsi="Times New Roman"/>
          <w:sz w:val="28"/>
          <w:szCs w:val="28"/>
        </w:rPr>
        <w:tab/>
      </w:r>
    </w:p>
    <w:p w:rsidR="00013B6B" w:rsidRPr="00BD24A1" w:rsidRDefault="00013B6B" w:rsidP="009B487F">
      <w:pPr>
        <w:rPr>
          <w:rFonts w:ascii="Times New Roman" w:hAnsi="Times New Roman"/>
          <w:sz w:val="28"/>
          <w:szCs w:val="28"/>
        </w:rPr>
      </w:pPr>
    </w:p>
    <w:p w:rsidR="00013B6B" w:rsidRPr="00BD24A1" w:rsidRDefault="00013B6B" w:rsidP="009B487F">
      <w:pPr>
        <w:rPr>
          <w:rFonts w:ascii="Times New Roman" w:hAnsi="Times New Roman"/>
          <w:sz w:val="28"/>
          <w:szCs w:val="28"/>
        </w:rPr>
      </w:pPr>
      <w:r>
        <w:rPr>
          <w:noProof/>
          <w:lang w:eastAsia="ru-RU"/>
        </w:rPr>
        <w:pict>
          <v:shape id="AutoShape 129" o:spid="_x0000_s1113" type="#_x0000_t102" style="position:absolute;margin-left:-31.3pt;margin-top:10.8pt;width:48.85pt;height:280.5pt;z-index:251712512;visibility:visible">
            <v:textbox style="layout-flow:vertical;mso-layout-flow-alt:bottom-to-top">
              <w:txbxContent>
                <w:p w:rsidR="00013B6B" w:rsidRPr="009C1D27" w:rsidRDefault="00013B6B" w:rsidP="009B487F">
                  <w:pPr>
                    <w:jc w:val="center"/>
                    <w:rPr>
                      <w:rFonts w:ascii="Times New Roman" w:hAnsi="Times New Roman"/>
                      <w:sz w:val="16"/>
                      <w:szCs w:val="16"/>
                    </w:rPr>
                  </w:pPr>
                  <w:r w:rsidRPr="009C1D27">
                    <w:rPr>
                      <w:rFonts w:ascii="Times New Roman" w:hAnsi="Times New Roman"/>
                      <w:sz w:val="16"/>
                      <w:szCs w:val="16"/>
                    </w:rPr>
                    <w:t>ИНФОРМИРОВАНИЕ О ПРОВЕДЕННЫХ И ПРОВОДИМЫХ МЕРОПРИЯТИЯХ</w:t>
                  </w:r>
                </w:p>
              </w:txbxContent>
            </v:textbox>
          </v:shape>
        </w:pict>
      </w:r>
    </w:p>
    <w:p w:rsidR="00013B6B" w:rsidRPr="00BD24A1" w:rsidRDefault="00013B6B" w:rsidP="009B487F">
      <w:pPr>
        <w:rPr>
          <w:rFonts w:ascii="Times New Roman" w:hAnsi="Times New Roman"/>
          <w:sz w:val="28"/>
          <w:szCs w:val="28"/>
        </w:rPr>
      </w:pPr>
    </w:p>
    <w:p w:rsidR="00013B6B" w:rsidRPr="00BD24A1" w:rsidRDefault="00013B6B" w:rsidP="009B487F">
      <w:pPr>
        <w:pStyle w:val="NoSpacing"/>
        <w:tabs>
          <w:tab w:val="left" w:pos="9075"/>
        </w:tabs>
        <w:rPr>
          <w:rFonts w:ascii="Times New Roman" w:hAnsi="Times New Roman"/>
        </w:rPr>
      </w:pPr>
      <w:r>
        <w:rPr>
          <w:noProof/>
          <w:lang w:eastAsia="ru-RU"/>
        </w:rPr>
        <w:pict>
          <v:shape id="AutoShape 117" o:spid="_x0000_s1114" type="#_x0000_t32" style="position:absolute;margin-left:766.8pt;margin-top:3.9pt;width:0;height:38.35pt;z-index:251700224;visibility:visible"/>
        </w:pict>
      </w:r>
      <w:r w:rsidRPr="00BD24A1">
        <w:rPr>
          <w:rFonts w:ascii="Times New Roman" w:hAnsi="Times New Roman"/>
        </w:rPr>
        <w:tab/>
      </w:r>
    </w:p>
    <w:p w:rsidR="00013B6B" w:rsidRPr="00BD24A1" w:rsidRDefault="00013B6B" w:rsidP="009B487F">
      <w:pPr>
        <w:pStyle w:val="NoSpacing"/>
        <w:jc w:val="center"/>
        <w:rPr>
          <w:rFonts w:ascii="Times New Roman" w:hAnsi="Times New Roman"/>
        </w:rPr>
      </w:pPr>
      <w:r w:rsidRPr="00BD24A1">
        <w:rPr>
          <w:rFonts w:ascii="Times New Roman" w:hAnsi="Times New Roman"/>
        </w:rPr>
        <w:t xml:space="preserve">                  ОТВ. ЛИЦО  НАПРАВЛЯЕТ ИНФОРМАЦИЮ</w:t>
      </w:r>
    </w:p>
    <w:p w:rsidR="00013B6B" w:rsidRPr="00BD24A1" w:rsidRDefault="00013B6B" w:rsidP="009B487F">
      <w:pPr>
        <w:pStyle w:val="NoSpacing"/>
        <w:jc w:val="center"/>
        <w:rPr>
          <w:rFonts w:ascii="Times New Roman" w:hAnsi="Times New Roman"/>
        </w:rPr>
      </w:pPr>
      <w:r w:rsidRPr="00BD24A1">
        <w:rPr>
          <w:rFonts w:ascii="Times New Roman" w:hAnsi="Times New Roman"/>
        </w:rPr>
        <w:t xml:space="preserve">                О ПРОВОДИМЫХ И ПРОВЕДЕННЫХ МЕРОПРИЯТИЯХ</w:t>
      </w:r>
    </w:p>
    <w:p w:rsidR="00013B6B" w:rsidRPr="00BD24A1" w:rsidRDefault="00013B6B" w:rsidP="009B487F">
      <w:pPr>
        <w:rPr>
          <w:rFonts w:ascii="Times New Roman" w:hAnsi="Times New Roman"/>
          <w:sz w:val="28"/>
          <w:szCs w:val="28"/>
        </w:rPr>
      </w:pPr>
      <w:r>
        <w:rPr>
          <w:noProof/>
          <w:lang w:eastAsia="ru-RU"/>
        </w:rPr>
        <w:pict>
          <v:roundrect id="_x0000_s1115" style="position:absolute;margin-left:289.8pt;margin-top:15.1pt;width:377.25pt;height:46.85pt;z-index:251706368;visibility:visible;v-text-anchor:middle" arcsize="10923f" fillcolor="#0a1007" strokecolor="#70ad47" strokeweight=".5pt">
            <v:fill color2="#050803" rotate="t" colors="0 #b5d5a7;.5 #aace99;1 #9cca86" focus="100%" type="gradient">
              <o:fill v:ext="view" type="gradientUnscaled"/>
            </v:fill>
            <v:stroke joinstyle="miter"/>
            <v:path arrowok="t"/>
            <v:textbox>
              <w:txbxContent>
                <w:p w:rsidR="00013B6B" w:rsidRPr="00E23DAC" w:rsidRDefault="00013B6B" w:rsidP="009B487F">
                  <w:pPr>
                    <w:jc w:val="center"/>
                    <w:rPr>
                      <w:rFonts w:ascii="Times New Roman" w:hAnsi="Times New Roman"/>
                      <w:sz w:val="28"/>
                      <w:szCs w:val="28"/>
                    </w:rPr>
                  </w:pPr>
                  <w:r>
                    <w:rPr>
                      <w:rFonts w:ascii="Times New Roman" w:hAnsi="Times New Roman"/>
                      <w:sz w:val="28"/>
                      <w:szCs w:val="28"/>
                    </w:rPr>
                    <w:t>ФОРМИРОВАНИЕ И ВЫЕЗД МОБИЛЬНОЙ БРИГАДЫ В ТЕЧЕНИЕ СУТОК</w:t>
                  </w:r>
                </w:p>
              </w:txbxContent>
            </v:textbox>
          </v:roundrect>
        </w:pict>
      </w:r>
      <w:r>
        <w:rPr>
          <w:noProof/>
          <w:lang w:eastAsia="ru-RU"/>
        </w:rPr>
        <w:pict>
          <v:shape id="AutoShape 116" o:spid="_x0000_s1116" type="#_x0000_t32" style="position:absolute;margin-left:173.55pt;margin-top:4.3pt;width:593.25pt;height:0;flip:x;z-index:251699200;visibility:visible">
            <v:stroke endarrow="block"/>
          </v:shape>
        </w:pict>
      </w:r>
      <w:r>
        <w:rPr>
          <w:noProof/>
          <w:lang w:eastAsia="ru-RU"/>
        </w:rPr>
        <w:pict>
          <v:shape id="_x0000_s1117" type="#_x0000_t13" style="position:absolute;margin-left:160.8pt;margin-top:15.1pt;width:118.5pt;height:46.85pt;z-index:251698176;visibility:visible;v-text-anchor:middle" adj="17330" fillcolor="black" strokeweight=".5pt">
            <v:fill color2="black" rotate="t" colors="0 #9b9b9b;.5 #8e8e8e;1 #797979" focus="100%" type="gradient">
              <o:fill v:ext="view" type="gradientUnscaled"/>
            </v:fill>
            <v:path arrowok="t"/>
            <v:textbox>
              <w:txbxContent>
                <w:p w:rsidR="00013B6B" w:rsidRPr="00F41C6C" w:rsidRDefault="00013B6B" w:rsidP="009B487F">
                  <w:pPr>
                    <w:jc w:val="center"/>
                    <w:rPr>
                      <w:rFonts w:ascii="Times New Roman" w:hAnsi="Times New Roman"/>
                      <w:sz w:val="20"/>
                    </w:rPr>
                  </w:pPr>
                  <w:r w:rsidRPr="00F41C6C">
                    <w:rPr>
                      <w:rFonts w:ascii="Times New Roman" w:hAnsi="Times New Roman"/>
                      <w:sz w:val="20"/>
                    </w:rPr>
                    <w:t>ОРГАНИЗАЦИЯ</w:t>
                  </w:r>
                </w:p>
              </w:txbxContent>
            </v:textbox>
          </v:shape>
        </w:pict>
      </w:r>
    </w:p>
    <w:p w:rsidR="00013B6B" w:rsidRPr="00BD24A1" w:rsidRDefault="00013B6B" w:rsidP="009B487F">
      <w:pPr>
        <w:rPr>
          <w:rFonts w:ascii="Times New Roman" w:hAnsi="Times New Roman"/>
          <w:sz w:val="28"/>
          <w:szCs w:val="28"/>
        </w:rPr>
      </w:pPr>
    </w:p>
    <w:p w:rsidR="00013B6B" w:rsidRPr="00BD24A1" w:rsidRDefault="00013B6B" w:rsidP="009B487F">
      <w:pPr>
        <w:rPr>
          <w:rFonts w:ascii="Times New Roman" w:hAnsi="Times New Roman"/>
          <w:sz w:val="28"/>
          <w:szCs w:val="28"/>
        </w:rPr>
      </w:pPr>
      <w:r>
        <w:rPr>
          <w:noProof/>
          <w:lang w:eastAsia="ru-RU"/>
        </w:rPr>
        <w:pict>
          <v:shape id="AutoShape 125" o:spid="_x0000_s1118" type="#_x0000_t67" style="position:absolute;margin-left:15.3pt;margin-top:5.6pt;width:158.25pt;height:65.25pt;z-index:251708416;visibility:visible;v-text-anchor:middle" adj="13422,3647" fillcolor="#9b9b9b" strokeweight=".5pt">
            <v:fill color2="#797979" rotate="t" colors="0 #9b9b9b;.5 #8e8e8e;1 #797979" focus="100%" type="gradient">
              <o:fill v:ext="view" type="gradientUnscaled"/>
            </v:fill>
            <v:textbox>
              <w:txbxContent>
                <w:p w:rsidR="00013B6B" w:rsidRPr="00FC65A9" w:rsidRDefault="00013B6B" w:rsidP="009B487F">
                  <w:pPr>
                    <w:jc w:val="center"/>
                    <w:rPr>
                      <w:rFonts w:ascii="Times New Roman" w:hAnsi="Times New Roman"/>
                      <w:sz w:val="14"/>
                      <w:szCs w:val="16"/>
                    </w:rPr>
                  </w:pPr>
                  <w:r w:rsidRPr="00FC65A9">
                    <w:rPr>
                      <w:rFonts w:ascii="Times New Roman" w:hAnsi="Times New Roman"/>
                      <w:sz w:val="14"/>
                      <w:szCs w:val="16"/>
                    </w:rPr>
                    <w:t>ОТВ. ЛИЦО НЕЗАМЕДЛИТЕЛЬНО ПО ТЕЛЕФОНУ (В ТЕЧЕНИЕ 1 СУТОК ПО ФОРМЕ) ИНФОРМИРУЕТ</w:t>
                  </w:r>
                </w:p>
              </w:txbxContent>
            </v:textbox>
          </v:shape>
        </w:pict>
      </w:r>
    </w:p>
    <w:p w:rsidR="00013B6B" w:rsidRPr="00BD24A1" w:rsidRDefault="00013B6B" w:rsidP="009B487F">
      <w:pPr>
        <w:rPr>
          <w:rFonts w:ascii="Times New Roman" w:hAnsi="Times New Roman"/>
        </w:rPr>
      </w:pPr>
    </w:p>
    <w:p w:rsidR="00013B6B" w:rsidRDefault="00013B6B" w:rsidP="009B487F">
      <w:pPr>
        <w:jc w:val="center"/>
        <w:rPr>
          <w:rFonts w:ascii="Times New Roman" w:hAnsi="Times New Roman"/>
          <w:sz w:val="28"/>
          <w:szCs w:val="28"/>
        </w:rPr>
      </w:pPr>
      <w:r>
        <w:rPr>
          <w:noProof/>
          <w:lang w:eastAsia="ru-RU"/>
        </w:rPr>
        <w:pict>
          <v:roundrect id="_x0000_s1119" style="position:absolute;left:0;text-align:left;margin-left:410.65pt;margin-top:44.5pt;width:340.4pt;height:66.75pt;z-index:251711488;visibility:visible;v-text-anchor:middle" arcsize="10923f" fillcolor="#0a1007" strokecolor="#70ad47" strokeweight=".5pt">
            <v:fill color2="#050803" rotate="t" colors="0 #b5d5a7;.5 #aace99;1 #9cca86" focus="100%" type="gradient">
              <o:fill v:ext="view" type="gradientUnscaled"/>
            </v:fill>
            <v:stroke joinstyle="miter"/>
            <v:path arrowok="t"/>
            <v:textbox>
              <w:txbxContent>
                <w:p w:rsidR="00013B6B" w:rsidRPr="00E23DAC" w:rsidRDefault="00013B6B" w:rsidP="009B487F">
                  <w:pPr>
                    <w:jc w:val="center"/>
                    <w:rPr>
                      <w:rFonts w:ascii="Times New Roman" w:hAnsi="Times New Roman"/>
                      <w:sz w:val="28"/>
                      <w:szCs w:val="28"/>
                    </w:rPr>
                  </w:pPr>
                  <w:r>
                    <w:rPr>
                      <w:rFonts w:ascii="Times New Roman" w:hAnsi="Times New Roman"/>
                      <w:sz w:val="28"/>
                      <w:szCs w:val="28"/>
                    </w:rPr>
                    <w:t>МЕЖВЕДОМСТВЕННЫЙ ВЫЕЗД</w:t>
                  </w:r>
                </w:p>
              </w:txbxContent>
            </v:textbox>
          </v:roundrect>
        </w:pict>
      </w:r>
      <w:r>
        <w:rPr>
          <w:noProof/>
          <w:lang w:eastAsia="ru-RU"/>
        </w:rPr>
        <w:pict>
          <v:shape id="_x0000_s1120" type="#_x0000_t13" style="position:absolute;left:0;text-align:left;margin-left:279.3pt;margin-top:58pt;width:118.5pt;height:46.85pt;z-index:251710464;visibility:visible;v-text-anchor:middle" adj="17330" fillcolor="black" strokeweight=".5pt">
            <v:fill color2="black" rotate="t" colors="0 #9b9b9b;.5 #8e8e8e;1 #797979" focus="100%" type="gradient">
              <o:fill v:ext="view" type="gradientUnscaled"/>
            </v:fill>
            <v:path arrowok="t"/>
            <v:textbox>
              <w:txbxContent>
                <w:p w:rsidR="00013B6B" w:rsidRPr="00F41C6C" w:rsidRDefault="00013B6B" w:rsidP="009B487F">
                  <w:pPr>
                    <w:jc w:val="center"/>
                    <w:rPr>
                      <w:rFonts w:ascii="Times New Roman" w:hAnsi="Times New Roman"/>
                      <w:sz w:val="20"/>
                    </w:rPr>
                  </w:pPr>
                  <w:r w:rsidRPr="00F41C6C">
                    <w:rPr>
                      <w:rFonts w:ascii="Times New Roman" w:hAnsi="Times New Roman"/>
                      <w:sz w:val="20"/>
                    </w:rPr>
                    <w:t>ОРГАНИЗАЦИЯ</w:t>
                  </w:r>
                </w:p>
              </w:txbxContent>
            </v:textbox>
          </v:shape>
        </w:pict>
      </w:r>
      <w:r>
        <w:rPr>
          <w:noProof/>
          <w:lang w:eastAsia="ru-RU"/>
        </w:rPr>
        <w:pict>
          <v:roundrect id="AutoShape 126" o:spid="_x0000_s1121" style="position:absolute;left:0;text-align:left;margin-left:117.85pt;margin-top:-40.8pt;width:60.35pt;height:231pt;rotation:90;z-index:251709440;visibility:visible;v-text-anchor:middle" arcsize="10923f" fillcolor="#ed7d31" strokecolor="#f2f2f2" strokeweight="3pt">
            <v:shadow on="t" color="#823b0b" opacity=".5" offset="1pt"/>
            <v:textbox>
              <w:txbxContent>
                <w:p w:rsidR="00013B6B" w:rsidRPr="0040663F" w:rsidRDefault="00013B6B" w:rsidP="009B487F">
                  <w:pPr>
                    <w:pStyle w:val="NoSpacing"/>
                    <w:jc w:val="center"/>
                    <w:rPr>
                      <w:rFonts w:ascii="Times New Roman" w:hAnsi="Times New Roman"/>
                      <w:sz w:val="24"/>
                    </w:rPr>
                  </w:pPr>
                  <w:r>
                    <w:rPr>
                      <w:rFonts w:ascii="Times New Roman" w:hAnsi="Times New Roman"/>
                    </w:rPr>
                    <w:t xml:space="preserve">ОБЛАСТНАЯ </w:t>
                  </w:r>
                  <w:r w:rsidRPr="0040663F">
                    <w:rPr>
                      <w:rFonts w:ascii="Times New Roman" w:hAnsi="Times New Roman"/>
                    </w:rPr>
                    <w:t xml:space="preserve">КОМИССИЯ ПО ДЕЛАМ НЕСОВЕРШЕННОЛЕТНИХ И ЗАЩИТЕ ИХ </w:t>
                  </w:r>
                  <w:r>
                    <w:rPr>
                      <w:rFonts w:ascii="Times New Roman" w:hAnsi="Times New Roman"/>
                    </w:rPr>
                    <w:t>ПРАВ</w:t>
                  </w:r>
                </w:p>
              </w:txbxContent>
            </v:textbox>
          </v:roundrect>
        </w:pict>
      </w:r>
    </w:p>
    <w:p w:rsidR="00013B6B" w:rsidRDefault="00013B6B" w:rsidP="009C1D27">
      <w:pPr>
        <w:jc w:val="right"/>
        <w:rPr>
          <w:rFonts w:ascii="Times New Roman" w:hAnsi="Times New Roman"/>
          <w:sz w:val="24"/>
          <w:szCs w:val="28"/>
        </w:rPr>
      </w:pPr>
    </w:p>
    <w:p w:rsidR="00013B6B" w:rsidRPr="001A7D6B" w:rsidRDefault="00013B6B" w:rsidP="009C1D27">
      <w:pPr>
        <w:jc w:val="right"/>
        <w:rPr>
          <w:rFonts w:ascii="Times New Roman" w:hAnsi="Times New Roman"/>
          <w:sz w:val="24"/>
          <w:szCs w:val="28"/>
        </w:rPr>
      </w:pPr>
      <w:r w:rsidRPr="001A7D6B">
        <w:rPr>
          <w:rFonts w:ascii="Times New Roman" w:hAnsi="Times New Roman"/>
          <w:sz w:val="24"/>
          <w:szCs w:val="28"/>
        </w:rPr>
        <w:t xml:space="preserve">Приложение № </w:t>
      </w:r>
      <w:r>
        <w:rPr>
          <w:rFonts w:ascii="Times New Roman" w:hAnsi="Times New Roman"/>
          <w:sz w:val="24"/>
          <w:szCs w:val="28"/>
        </w:rPr>
        <w:t>9</w:t>
      </w:r>
      <w:r w:rsidRPr="001A7D6B">
        <w:rPr>
          <w:rFonts w:ascii="Times New Roman" w:hAnsi="Times New Roman"/>
          <w:sz w:val="24"/>
          <w:szCs w:val="28"/>
        </w:rPr>
        <w:t xml:space="preserve"> к Регламенту</w:t>
      </w:r>
    </w:p>
    <w:p w:rsidR="00013B6B" w:rsidRPr="007A7DD1" w:rsidRDefault="00013B6B" w:rsidP="00161B54">
      <w:pPr>
        <w:pStyle w:val="NoSpacing"/>
        <w:jc w:val="center"/>
        <w:rPr>
          <w:rFonts w:ascii="Times New Roman" w:hAnsi="Times New Roman"/>
          <w:sz w:val="24"/>
        </w:rPr>
      </w:pPr>
      <w:r w:rsidRPr="007A7DD1">
        <w:rPr>
          <w:rFonts w:ascii="Times New Roman" w:hAnsi="Times New Roman"/>
          <w:sz w:val="24"/>
          <w:szCs w:val="28"/>
        </w:rPr>
        <w:t xml:space="preserve">ОБЩИЙ АЛГОРИТМ МЕЖВЕДОМСТВЕННОГО ВЗАИМОДЕЙСТВИЯ СБЪЕКТОВ МЕЖВЕДОМСТВЕННОГО ВЗАИМОДЕЙСТВИЯ В СЛУЧАЕ ВЫЯВЛЕНИЯ ФАКТА </w:t>
      </w:r>
      <w:r w:rsidRPr="007A7DD1">
        <w:rPr>
          <w:rFonts w:ascii="Times New Roman" w:hAnsi="Times New Roman"/>
          <w:sz w:val="24"/>
        </w:rPr>
        <w:t xml:space="preserve">СОВЕРШЕНИЯ НЕСОВЕРШЕННОЛЕТНИМ СУИЦИДА, ПОПЫТКИ СУИЦИДА, </w:t>
      </w:r>
      <w:r>
        <w:rPr>
          <w:rFonts w:ascii="Times New Roman" w:hAnsi="Times New Roman"/>
          <w:sz w:val="24"/>
        </w:rPr>
        <w:t xml:space="preserve">СОВЕРШЕНИЯ </w:t>
      </w:r>
      <w:r w:rsidRPr="007A7DD1">
        <w:rPr>
          <w:rFonts w:ascii="Times New Roman" w:hAnsi="Times New Roman"/>
          <w:sz w:val="24"/>
        </w:rPr>
        <w:t>САМОПОВРЕЖДАЮЩИХ ДЕЙСТВИЙ</w:t>
      </w:r>
    </w:p>
    <w:p w:rsidR="00013B6B" w:rsidRPr="00161B54" w:rsidRDefault="00013B6B" w:rsidP="00B953B6">
      <w:pPr>
        <w:rPr>
          <w:rFonts w:ascii="Times New Roman" w:hAnsi="Times New Roman"/>
          <w:sz w:val="12"/>
          <w:szCs w:val="28"/>
        </w:rPr>
      </w:pPr>
    </w:p>
    <w:p w:rsidR="00013B6B" w:rsidRPr="00F85E87" w:rsidRDefault="00013B6B" w:rsidP="00B953B6">
      <w:pPr>
        <w:rPr>
          <w:rFonts w:ascii="Times New Roman" w:hAnsi="Times New Roman"/>
          <w:sz w:val="28"/>
          <w:szCs w:val="28"/>
        </w:rPr>
      </w:pPr>
      <w:r>
        <w:rPr>
          <w:noProof/>
          <w:lang w:eastAsia="ru-RU"/>
        </w:rPr>
        <w:pict>
          <v:roundrect id="Скругленный прямоугольник 16" o:spid="_x0000_s1122" style="position:absolute;margin-left:21.3pt;margin-top:.65pt;width:696pt;height:37.9pt;z-index:251604992;visibility:visible;v-text-anchor:middle" arcsize="10923f" fillcolor="#9b9b9b" strokecolor="#666" strokeweight="1pt">
            <v:fill color2="#797979" rotate="t" colors="0 #9b9b9b;.5 #8e8e8e;1 #797979" focus="100%" type="gradient"/>
            <v:stroke joinstyle="miter"/>
            <v:shadow on="t" color="#7f7f7f" opacity=".5" offset="1pt"/>
            <v:textbox>
              <w:txbxContent>
                <w:p w:rsidR="00013B6B" w:rsidRPr="007A7DD1" w:rsidRDefault="00013B6B" w:rsidP="00B953B6">
                  <w:pPr>
                    <w:pStyle w:val="NoSpacing"/>
                    <w:jc w:val="center"/>
                    <w:rPr>
                      <w:rFonts w:ascii="Times New Roman" w:hAnsi="Times New Roman"/>
                      <w:sz w:val="24"/>
                    </w:rPr>
                  </w:pPr>
                  <w:r w:rsidRPr="007A7DD1">
                    <w:rPr>
                      <w:rFonts w:ascii="Times New Roman" w:hAnsi="Times New Roman"/>
                      <w:sz w:val="24"/>
                    </w:rPr>
                    <w:t xml:space="preserve">СУБЪЕКТ МЕЖВЕДОМТСВЕННОГО ВЗАИМОДЕЙСТВИЯ,  ВЫЯВИВШИЙ ФАКТ СОВЕРШЕНИЯ НЕСОВЕРШЕННОЛЕТНИМ СУИЦИДА, ПОПЫТКИ СУИЦИДА, </w:t>
                  </w:r>
                  <w:r>
                    <w:rPr>
                      <w:rFonts w:ascii="Times New Roman" w:hAnsi="Times New Roman"/>
                      <w:sz w:val="24"/>
                    </w:rPr>
                    <w:t xml:space="preserve">СОВЕРШЕНИЯ </w:t>
                  </w:r>
                  <w:r w:rsidRPr="007A7DD1">
                    <w:rPr>
                      <w:rFonts w:ascii="Times New Roman" w:hAnsi="Times New Roman"/>
                      <w:sz w:val="24"/>
                    </w:rPr>
                    <w:t>САМОПОВРЕЖДАЮЩИХ ДЕЙСТВИЙ</w:t>
                  </w:r>
                </w:p>
                <w:p w:rsidR="00013B6B" w:rsidRDefault="00013B6B" w:rsidP="00B953B6">
                  <w:pPr>
                    <w:jc w:val="center"/>
                  </w:pPr>
                </w:p>
              </w:txbxContent>
            </v:textbox>
          </v:roundrect>
        </w:pict>
      </w:r>
    </w:p>
    <w:p w:rsidR="00013B6B" w:rsidRPr="00F85E87" w:rsidRDefault="00013B6B" w:rsidP="00B953B6">
      <w:pPr>
        <w:rPr>
          <w:rFonts w:ascii="Times New Roman" w:hAnsi="Times New Roman"/>
          <w:sz w:val="28"/>
          <w:szCs w:val="28"/>
        </w:rPr>
      </w:pPr>
      <w:r>
        <w:rPr>
          <w:noProof/>
          <w:lang w:eastAsia="ru-RU"/>
        </w:rPr>
        <w:pict>
          <v:shape id="_x0000_s1123" type="#_x0000_t67" style="position:absolute;margin-left:13.65pt;margin-top:18.4pt;width:192.9pt;height:69.75pt;z-index:251606016;visibility:visible;v-text-anchor:middle" adj="14244" fillcolor="black" strokeweight=".5pt">
            <v:fill color2="black" rotate="t" colors="0 #9b9b9b;.5 #8e8e8e;1 #797979" focus="100%" type="gradient">
              <o:fill v:ext="view" type="gradientUnscaled"/>
            </v:fill>
            <v:path arrowok="t"/>
            <v:textbox>
              <w:txbxContent>
                <w:p w:rsidR="00013B6B" w:rsidRPr="007A7DD1" w:rsidRDefault="00013B6B" w:rsidP="007A7DD1">
                  <w:pPr>
                    <w:jc w:val="center"/>
                    <w:rPr>
                      <w:rFonts w:ascii="Times New Roman" w:hAnsi="Times New Roman"/>
                      <w:sz w:val="14"/>
                    </w:rPr>
                  </w:pPr>
                  <w:r w:rsidRPr="007A7DD1">
                    <w:rPr>
                      <w:rFonts w:ascii="Times New Roman" w:hAnsi="Times New Roman"/>
                      <w:sz w:val="14"/>
                    </w:rPr>
                    <w:t>ОТВ. ЛИЦО НЕЗАМЕДЛИТЕЛЬНО ПО ТЕЛЕФОНУ (В ТЕЧЕНИЕ 1 СУТОК ПО ФОРМЕ) ИНФОРМИРУЕТ</w:t>
                  </w:r>
                </w:p>
                <w:p w:rsidR="00013B6B" w:rsidRPr="007A7DD1" w:rsidRDefault="00013B6B" w:rsidP="007A7DD1"/>
              </w:txbxContent>
            </v:textbox>
          </v:shape>
        </w:pict>
      </w:r>
    </w:p>
    <w:p w:rsidR="00013B6B" w:rsidRPr="00F85E87" w:rsidRDefault="00013B6B" w:rsidP="00B953B6">
      <w:pPr>
        <w:rPr>
          <w:rFonts w:ascii="Times New Roman" w:hAnsi="Times New Roman"/>
          <w:sz w:val="28"/>
          <w:szCs w:val="28"/>
        </w:rPr>
      </w:pPr>
      <w:r>
        <w:rPr>
          <w:noProof/>
          <w:lang w:eastAsia="ru-RU"/>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Скругленная прямоугольная выноска 6" o:spid="_x0000_s1124" type="#_x0000_t62" style="position:absolute;margin-left:211.8pt;margin-top:7.3pt;width:505.5pt;height:45.05pt;z-index:251607040;visibility:visible;v-text-anchor:middle" adj="6439,-6281" fillcolor="#bcbcbc">
            <v:fill color2="#ededed" rotate="t" angle="180" colors="0 #bcbcbc;22938f #d0d0d0;1 #ededed" focus="100%" type="gradient"/>
            <v:shadow on="t" color="black" opacity="24903f" origin=",.5" offset="0,.55556mm"/>
            <v:textbox>
              <w:txbxContent>
                <w:p w:rsidR="00013B6B" w:rsidRPr="00113C85" w:rsidRDefault="00013B6B" w:rsidP="00B953B6">
                  <w:pPr>
                    <w:jc w:val="center"/>
                    <w:rPr>
                      <w:rFonts w:ascii="Times New Roman" w:hAnsi="Times New Roman"/>
                      <w:sz w:val="24"/>
                      <w:szCs w:val="32"/>
                    </w:rPr>
                  </w:pPr>
                  <w:r w:rsidRPr="00113C85">
                    <w:rPr>
                      <w:rFonts w:ascii="Times New Roman" w:hAnsi="Times New Roman"/>
                      <w:sz w:val="24"/>
                      <w:szCs w:val="32"/>
                    </w:rPr>
                    <w:t>ОСУЩЕСТВЛЕНИЕ МЕРОПРИЯТИЙ В СООТВЕТСТВИИ С КОМПЕТЕНЦИЕЙ И РЕГЛАМЕНТОМ</w:t>
                  </w:r>
                </w:p>
              </w:txbxContent>
            </v:textbox>
          </v:shape>
        </w:pict>
      </w:r>
    </w:p>
    <w:p w:rsidR="00013B6B" w:rsidRPr="00F85E87" w:rsidRDefault="00013B6B" w:rsidP="00B953B6">
      <w:pPr>
        <w:rPr>
          <w:rFonts w:ascii="Times New Roman" w:hAnsi="Times New Roman"/>
          <w:sz w:val="28"/>
          <w:szCs w:val="28"/>
        </w:rPr>
      </w:pPr>
    </w:p>
    <w:p w:rsidR="00013B6B" w:rsidRDefault="00013B6B" w:rsidP="007A7DD1">
      <w:pPr>
        <w:tabs>
          <w:tab w:val="left" w:pos="4920"/>
        </w:tabs>
      </w:pPr>
      <w:r>
        <w:rPr>
          <w:noProof/>
          <w:lang w:eastAsia="ru-RU"/>
        </w:rPr>
        <w:pict>
          <v:roundrect id="AutoShape 106" o:spid="_x0000_s1125" style="position:absolute;margin-left:5pt;margin-top:47.7pt;width:178.9pt;height:123.75pt;rotation:90;z-index:251692032;visibility:visible;v-text-anchor:middle" arcsize="10923f" fillcolor="#ed7d31" strokecolor="#f2f2f2" strokeweight="3pt">
            <v:shadow on="t" color="#823b0b" opacity=".5" offset="1pt"/>
            <v:textbox style="layout-flow:vertical;mso-layout-flow-alt:bottom-to-top">
              <w:txbxContent>
                <w:p w:rsidR="00013B6B" w:rsidRPr="009C1D27" w:rsidRDefault="00013B6B" w:rsidP="007A7DD1">
                  <w:pPr>
                    <w:pStyle w:val="NoSpacing"/>
                    <w:jc w:val="center"/>
                    <w:rPr>
                      <w:rFonts w:ascii="Times New Roman" w:hAnsi="Times New Roman"/>
                    </w:rPr>
                  </w:pPr>
                  <w:r w:rsidRPr="009C1D27">
                    <w:rPr>
                      <w:rFonts w:ascii="Times New Roman" w:hAnsi="Times New Roman"/>
                    </w:rPr>
                    <w:t>КОМИССИЯ ПО ДЕЛАМ НЕСОВЕРШЕННОЛЕТНИХ И ЗАЩИТЕ ИХ ПРАВ МУНИЦИПАЛЬНОГО РАЙОНА (ГОРОДСКОГО ОКРУГА)</w:t>
                  </w:r>
                </w:p>
              </w:txbxContent>
            </v:textbox>
          </v:roundrect>
        </w:pict>
      </w:r>
      <w:r>
        <w:rPr>
          <w:noProof/>
          <w:lang w:eastAsia="ru-RU"/>
        </w:rPr>
        <w:pict>
          <v:shape id="Стрелка углом 23" o:spid="_x0000_s1126" style="position:absolute;margin-left:164.25pt;margin-top:4.3pt;width:408pt;height:90.5pt;rotation:180;z-index:-251708416;visibility:visible;mso-wrap-style:square;mso-wrap-distance-left:9pt;mso-wrap-distance-top:0;mso-wrap-distance-right:9pt;mso-wrap-distance-bottom:0;mso-position-horizontal:absolute;mso-position-horizontal-relative:text;mso-position-vertical:absolute;mso-position-vertical-relative:text;v-text-anchor:middle" coordsize="3733800,1724025" path="m,1724025l,969764c,553197,337694,215503,754261,215503r2548533,l3302794,r431006,431006l3302794,862013r,-215504l754261,646509v-178529,,-323255,144726,-323255,323255l431006,1724025,,1724025xe" fillcolor="#d2d2d2" stroked="f" strokeweight="0">
            <v:fill color2="silver" rotate="t" focusposition=".5,.5" focussize="" colors="0 #d2d2d2;.5 #c8c8c8;1 silver" focus="100%" type="gradientRadial">
              <o:fill v:ext="view" type="gradientCenter"/>
            </v:fill>
            <v:stroke joinstyle="miter"/>
            <v:shadow on="t" color="#525252" offset="1pt"/>
            <v:path arrowok="t" o:connecttype="custom" o:connectlocs="0,1073150;0,603647;1345795,134144;5893031,134144;5893031,0;6662057,268287;5893031,536575;5893031,402431;1345795,402431;769026,603647;769026,1073150;0,1073150" o:connectangles="0,0,0,0,0,0,0,0,0,0,0,0"/>
          </v:shape>
        </w:pict>
      </w:r>
      <w:r>
        <w:rPr>
          <w:rFonts w:ascii="Times New Roman" w:hAnsi="Times New Roman"/>
          <w:sz w:val="28"/>
          <w:szCs w:val="28"/>
        </w:rPr>
        <w:tab/>
      </w:r>
    </w:p>
    <w:p w:rsidR="00013B6B" w:rsidRPr="00DF6446" w:rsidRDefault="00013B6B" w:rsidP="00B953B6">
      <w:pPr>
        <w:pStyle w:val="NoSpacing"/>
        <w:jc w:val="center"/>
        <w:rPr>
          <w:rFonts w:ascii="Times New Roman" w:hAnsi="Times New Roman"/>
        </w:rPr>
      </w:pPr>
      <w:r w:rsidRPr="00DF6446">
        <w:rPr>
          <w:rFonts w:ascii="Times New Roman" w:hAnsi="Times New Roman"/>
        </w:rPr>
        <w:t>НАПРАВЛЕНИЕ ИНФОРМАЦИИ</w:t>
      </w:r>
    </w:p>
    <w:p w:rsidR="00013B6B" w:rsidRPr="00DF6446" w:rsidRDefault="00013B6B" w:rsidP="00B953B6">
      <w:pPr>
        <w:pStyle w:val="NoSpacing"/>
        <w:jc w:val="center"/>
        <w:rPr>
          <w:rFonts w:ascii="Times New Roman" w:hAnsi="Times New Roman"/>
        </w:rPr>
      </w:pPr>
      <w:r w:rsidRPr="00DF6446">
        <w:rPr>
          <w:rFonts w:ascii="Times New Roman" w:hAnsi="Times New Roman"/>
        </w:rPr>
        <w:t>О ПРОВОДИМЫХ И ПРОВЕДЕННЫХ МЕРОПРИЯТИЯХ</w:t>
      </w:r>
    </w:p>
    <w:p w:rsidR="00013B6B" w:rsidRPr="00F85E87" w:rsidRDefault="00013B6B" w:rsidP="00B953B6">
      <w:pPr>
        <w:rPr>
          <w:rFonts w:ascii="Times New Roman" w:hAnsi="Times New Roman"/>
          <w:sz w:val="28"/>
          <w:szCs w:val="28"/>
        </w:rPr>
      </w:pPr>
      <w:r>
        <w:rPr>
          <w:noProof/>
          <w:lang w:eastAsia="ru-RU"/>
        </w:rPr>
        <w:pict>
          <v:shape id="AutoShape 113" o:spid="_x0000_s1127" type="#_x0000_t102" style="position:absolute;margin-left:-35.2pt;margin-top:8.8pt;width:48.85pt;height:293.65pt;z-index:251697152;visibility:visible">
            <v:textbox style="layout-flow:vertical;mso-layout-flow-alt:bottom-to-top">
              <w:txbxContent>
                <w:p w:rsidR="00013B6B" w:rsidRPr="009C1D27" w:rsidRDefault="00013B6B" w:rsidP="007A7DD1">
                  <w:pPr>
                    <w:jc w:val="center"/>
                    <w:rPr>
                      <w:rFonts w:ascii="Times New Roman" w:hAnsi="Times New Roman"/>
                      <w:sz w:val="16"/>
                      <w:szCs w:val="16"/>
                    </w:rPr>
                  </w:pPr>
                  <w:r w:rsidRPr="009C1D27">
                    <w:rPr>
                      <w:rFonts w:ascii="Times New Roman" w:hAnsi="Times New Roman"/>
                      <w:sz w:val="16"/>
                      <w:szCs w:val="16"/>
                    </w:rPr>
                    <w:t>ИНФОРМИРОВАНИЕ О ПРОВЕДЕННЫХ И ПРОВОДИМЫХ МЕРОПРИЯТИЯХ</w:t>
                  </w:r>
                </w:p>
              </w:txbxContent>
            </v:textbox>
          </v:shape>
        </w:pict>
      </w:r>
    </w:p>
    <w:p w:rsidR="00013B6B" w:rsidRPr="00F85E87" w:rsidRDefault="00013B6B" w:rsidP="00B953B6">
      <w:pPr>
        <w:rPr>
          <w:rFonts w:ascii="Times New Roman" w:hAnsi="Times New Roman"/>
          <w:sz w:val="28"/>
          <w:szCs w:val="28"/>
        </w:rPr>
      </w:pPr>
    </w:p>
    <w:p w:rsidR="00013B6B" w:rsidRDefault="00013B6B" w:rsidP="00B953B6">
      <w:pPr>
        <w:rPr>
          <w:rFonts w:ascii="Times New Roman" w:hAnsi="Times New Roman"/>
          <w:sz w:val="28"/>
          <w:szCs w:val="28"/>
        </w:rPr>
      </w:pPr>
      <w:r>
        <w:rPr>
          <w:noProof/>
          <w:lang w:eastAsia="ru-RU"/>
        </w:rPr>
        <w:pict>
          <v:roundrect id="_x0000_s1128" style="position:absolute;margin-left:292.5pt;margin-top:10.7pt;width:377.25pt;height:76.25pt;z-index:251603968;visibility:visible;v-text-anchor:middle" arcsize="10923f" fillcolor="#0a1007" strokecolor="#70ad47" strokeweight=".5pt">
            <v:fill color2="#050803" rotate="t" colors="0 #b5d5a7;.5 #aace99;1 #9cca86" focus="100%" type="gradient">
              <o:fill v:ext="view" type="gradientUnscaled"/>
            </v:fill>
            <v:stroke joinstyle="miter"/>
            <v:path arrowok="t"/>
            <v:textbox>
              <w:txbxContent>
                <w:p w:rsidR="00013B6B" w:rsidRPr="00E23DAC" w:rsidRDefault="00013B6B" w:rsidP="00B953B6">
                  <w:pPr>
                    <w:jc w:val="center"/>
                    <w:rPr>
                      <w:rFonts w:ascii="Times New Roman" w:hAnsi="Times New Roman"/>
                      <w:sz w:val="28"/>
                      <w:szCs w:val="28"/>
                    </w:rPr>
                  </w:pPr>
                  <w:r>
                    <w:rPr>
                      <w:rFonts w:ascii="Times New Roman" w:hAnsi="Times New Roman"/>
                      <w:sz w:val="28"/>
                      <w:szCs w:val="28"/>
                    </w:rPr>
                    <w:t>ФОРМИРОВАНИЕ И ВЫЕЗД МОБИЛЬНОЙ БРИГАДЫ В ТЕЧЕНИЕ СУТОК</w:t>
                  </w:r>
                </w:p>
              </w:txbxContent>
            </v:textbox>
          </v:roundrect>
        </w:pict>
      </w:r>
      <w:r>
        <w:rPr>
          <w:noProof/>
          <w:lang w:eastAsia="ru-RU"/>
        </w:rPr>
        <w:pict>
          <v:shape id="_x0000_s1129" type="#_x0000_t13" style="position:absolute;margin-left:164.25pt;margin-top:5.2pt;width:118.5pt;height:73.25pt;z-index:251602944;visibility:visible;v-text-anchor:middle" adj="14924" fillcolor="black" strokeweight=".5pt">
            <v:fill color2="black" rotate="t" colors="0 #9b9b9b;.5 #8e8e8e;1 #797979" focus="100%" type="gradient">
              <o:fill v:ext="view" type="gradientUnscaled"/>
            </v:fill>
            <v:path arrowok="t"/>
            <v:textbox>
              <w:txbxContent>
                <w:p w:rsidR="00013B6B" w:rsidRPr="00F41C6C" w:rsidRDefault="00013B6B" w:rsidP="00B953B6">
                  <w:pPr>
                    <w:jc w:val="center"/>
                    <w:rPr>
                      <w:rFonts w:ascii="Times New Roman" w:hAnsi="Times New Roman"/>
                      <w:sz w:val="20"/>
                    </w:rPr>
                  </w:pPr>
                  <w:r w:rsidRPr="00F41C6C">
                    <w:rPr>
                      <w:rFonts w:ascii="Times New Roman" w:hAnsi="Times New Roman"/>
                      <w:sz w:val="20"/>
                    </w:rPr>
                    <w:t>ОРГАНИЗАЦИЯ</w:t>
                  </w:r>
                </w:p>
              </w:txbxContent>
            </v:textbox>
          </v:shape>
        </w:pict>
      </w:r>
    </w:p>
    <w:p w:rsidR="00013B6B" w:rsidRDefault="00013B6B" w:rsidP="00B953B6">
      <w:pPr>
        <w:tabs>
          <w:tab w:val="left" w:pos="8895"/>
        </w:tabs>
        <w:rPr>
          <w:rFonts w:ascii="Times New Roman" w:hAnsi="Times New Roman"/>
          <w:sz w:val="28"/>
          <w:szCs w:val="28"/>
        </w:rPr>
      </w:pPr>
      <w:r>
        <w:rPr>
          <w:rFonts w:ascii="Times New Roman" w:hAnsi="Times New Roman"/>
          <w:sz w:val="28"/>
          <w:szCs w:val="28"/>
        </w:rPr>
        <w:tab/>
      </w:r>
    </w:p>
    <w:p w:rsidR="00013B6B" w:rsidRDefault="00013B6B" w:rsidP="007A7DD1">
      <w:pPr>
        <w:tabs>
          <w:tab w:val="left" w:pos="1123"/>
        </w:tabs>
        <w:autoSpaceDE w:val="0"/>
        <w:autoSpaceDN w:val="0"/>
        <w:adjustRightInd w:val="0"/>
        <w:spacing w:before="5" w:after="0" w:line="307" w:lineRule="exact"/>
        <w:jc w:val="both"/>
        <w:rPr>
          <w:rFonts w:ascii="Times New Roman" w:hAnsi="Times New Roman"/>
          <w:sz w:val="24"/>
          <w:szCs w:val="24"/>
          <w:lang w:eastAsia="ru-RU"/>
        </w:rPr>
      </w:pPr>
      <w:r>
        <w:rPr>
          <w:noProof/>
          <w:lang w:eastAsia="ru-RU"/>
        </w:rPr>
        <w:pict>
          <v:roundrect id="_x0000_s1130" style="position:absolute;left:0;text-align:left;margin-left:406.9pt;margin-top:122.2pt;width:340.4pt;height:66.75pt;z-index:251696128;visibility:visible;v-text-anchor:middle" arcsize="10923f" fillcolor="#0a1007" strokecolor="#70ad47" strokeweight=".5pt">
            <v:fill color2="#050803" rotate="t" colors="0 #b5d5a7;.5 #aace99;1 #9cca86" focus="100%" type="gradient">
              <o:fill v:ext="view" type="gradientUnscaled"/>
            </v:fill>
            <v:stroke joinstyle="miter"/>
            <v:path arrowok="t"/>
            <v:textbox>
              <w:txbxContent>
                <w:p w:rsidR="00013B6B" w:rsidRPr="00E23DAC" w:rsidRDefault="00013B6B" w:rsidP="007A7DD1">
                  <w:pPr>
                    <w:jc w:val="center"/>
                    <w:rPr>
                      <w:rFonts w:ascii="Times New Roman" w:hAnsi="Times New Roman"/>
                      <w:sz w:val="28"/>
                      <w:szCs w:val="28"/>
                    </w:rPr>
                  </w:pPr>
                  <w:r>
                    <w:rPr>
                      <w:rFonts w:ascii="Times New Roman" w:hAnsi="Times New Roman"/>
                      <w:sz w:val="28"/>
                      <w:szCs w:val="28"/>
                    </w:rPr>
                    <w:t>МЕЖВЕДОМСТВЕННЫЙ ВЫЕЗД</w:t>
                  </w:r>
                </w:p>
              </w:txbxContent>
            </v:textbox>
          </v:roundrect>
        </w:pict>
      </w:r>
      <w:r>
        <w:rPr>
          <w:noProof/>
          <w:lang w:eastAsia="ru-RU"/>
        </w:rPr>
        <w:pict>
          <v:shape id="_x0000_s1131" type="#_x0000_t13" style="position:absolute;left:0;text-align:left;margin-left:279pt;margin-top:122.2pt;width:118.5pt;height:73.25pt;z-index:251695104;visibility:visible;v-text-anchor:middle" adj="14924" fillcolor="black" strokeweight=".5pt">
            <v:fill color2="black" rotate="t" colors="0 #9b9b9b;.5 #8e8e8e;1 #797979" focus="100%" type="gradient">
              <o:fill v:ext="view" type="gradientUnscaled"/>
            </v:fill>
            <v:path arrowok="t"/>
            <v:textbox>
              <w:txbxContent>
                <w:p w:rsidR="00013B6B" w:rsidRPr="00F41C6C" w:rsidRDefault="00013B6B" w:rsidP="007A7DD1">
                  <w:pPr>
                    <w:jc w:val="center"/>
                    <w:rPr>
                      <w:rFonts w:ascii="Times New Roman" w:hAnsi="Times New Roman"/>
                      <w:sz w:val="20"/>
                    </w:rPr>
                  </w:pPr>
                  <w:r w:rsidRPr="00F41C6C">
                    <w:rPr>
                      <w:rFonts w:ascii="Times New Roman" w:hAnsi="Times New Roman"/>
                      <w:sz w:val="20"/>
                    </w:rPr>
                    <w:t>ОРГАНИЗАЦИЯ</w:t>
                  </w:r>
                </w:p>
              </w:txbxContent>
            </v:textbox>
          </v:shape>
        </w:pict>
      </w:r>
      <w:r>
        <w:rPr>
          <w:noProof/>
          <w:lang w:eastAsia="ru-RU"/>
        </w:rPr>
        <w:pict>
          <v:roundrect id="AutoShape 108" o:spid="_x0000_s1132" style="position:absolute;left:0;text-align:left;margin-left:114.1pt;margin-top:42.15pt;width:60.35pt;height:231pt;rotation:90;z-index:251694080;visibility:visible;v-text-anchor:middle" arcsize="10923f" fillcolor="#ed7d31" strokecolor="#f2f2f2" strokeweight="3pt">
            <v:shadow on="t" color="#823b0b" opacity=".5" offset="1pt"/>
            <v:textbox>
              <w:txbxContent>
                <w:p w:rsidR="00013B6B" w:rsidRPr="0040663F" w:rsidRDefault="00013B6B" w:rsidP="007A7DD1">
                  <w:pPr>
                    <w:pStyle w:val="NoSpacing"/>
                    <w:jc w:val="center"/>
                    <w:rPr>
                      <w:rFonts w:ascii="Times New Roman" w:hAnsi="Times New Roman"/>
                      <w:sz w:val="24"/>
                    </w:rPr>
                  </w:pPr>
                  <w:r>
                    <w:rPr>
                      <w:rFonts w:ascii="Times New Roman" w:hAnsi="Times New Roman"/>
                    </w:rPr>
                    <w:t xml:space="preserve">ОБЛАСТНАЯ </w:t>
                  </w:r>
                  <w:r w:rsidRPr="0040663F">
                    <w:rPr>
                      <w:rFonts w:ascii="Times New Roman" w:hAnsi="Times New Roman"/>
                    </w:rPr>
                    <w:t xml:space="preserve">КОМИССИЯ ПО ДЕЛАМ НЕСОВЕРШЕННОЛЕТНИХ И ЗАЩИТЕ ИХ </w:t>
                  </w:r>
                  <w:r>
                    <w:rPr>
                      <w:rFonts w:ascii="Times New Roman" w:hAnsi="Times New Roman"/>
                    </w:rPr>
                    <w:t>ПРАВ</w:t>
                  </w:r>
                </w:p>
              </w:txbxContent>
            </v:textbox>
          </v:roundrect>
        </w:pict>
      </w:r>
      <w:r>
        <w:rPr>
          <w:noProof/>
          <w:lang w:eastAsia="ru-RU"/>
        </w:rPr>
        <w:pict>
          <v:shape id="AutoShape 107" o:spid="_x0000_s1133" type="#_x0000_t67" style="position:absolute;left:0;text-align:left;margin-left:13.65pt;margin-top:56.95pt;width:158.25pt;height:65.25pt;z-index:251693056;visibility:visible;v-text-anchor:middle" adj="13422,3647" fillcolor="#9b9b9b" strokeweight=".5pt">
            <v:fill color2="#797979" rotate="t" colors="0 #9b9b9b;.5 #8e8e8e;1 #797979" focus="100%" type="gradient">
              <o:fill v:ext="view" type="gradientUnscaled"/>
            </v:fill>
            <v:textbox>
              <w:txbxContent>
                <w:p w:rsidR="00013B6B" w:rsidRPr="00FC65A9" w:rsidRDefault="00013B6B" w:rsidP="007A7DD1">
                  <w:pPr>
                    <w:jc w:val="center"/>
                    <w:rPr>
                      <w:rFonts w:ascii="Times New Roman" w:hAnsi="Times New Roman"/>
                      <w:sz w:val="14"/>
                      <w:szCs w:val="16"/>
                    </w:rPr>
                  </w:pPr>
                  <w:r w:rsidRPr="00FC65A9">
                    <w:rPr>
                      <w:rFonts w:ascii="Times New Roman" w:hAnsi="Times New Roman"/>
                      <w:sz w:val="14"/>
                      <w:szCs w:val="16"/>
                    </w:rPr>
                    <w:t>ОТВ. ЛИЦО НЕЗАМЕДЛИТЕЛЬНО ПО ТЕЛЕФОНУ (В ТЕЧЕНИЕ 1 СУТОК ПО ФОРМЕ) ИНФОРМИРУЕТ</w:t>
                  </w:r>
                </w:p>
              </w:txbxContent>
            </v:textbox>
          </v:shape>
        </w:pict>
      </w:r>
    </w:p>
    <w:sectPr w:rsidR="00013B6B" w:rsidSect="00CC5981">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B6B" w:rsidRDefault="00013B6B" w:rsidP="00B64571">
      <w:pPr>
        <w:spacing w:after="0" w:line="240" w:lineRule="auto"/>
      </w:pPr>
      <w:r>
        <w:separator/>
      </w:r>
    </w:p>
  </w:endnote>
  <w:endnote w:type="continuationSeparator" w:id="1">
    <w:p w:rsidR="00013B6B" w:rsidRDefault="00013B6B" w:rsidP="00B645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B6B" w:rsidRDefault="00013B6B" w:rsidP="00B64571">
      <w:pPr>
        <w:spacing w:after="0" w:line="240" w:lineRule="auto"/>
      </w:pPr>
      <w:r>
        <w:separator/>
      </w:r>
    </w:p>
  </w:footnote>
  <w:footnote w:type="continuationSeparator" w:id="1">
    <w:p w:rsidR="00013B6B" w:rsidRDefault="00013B6B" w:rsidP="00B64571">
      <w:pPr>
        <w:spacing w:after="0" w:line="240" w:lineRule="auto"/>
      </w:pPr>
      <w:r>
        <w:continuationSeparator/>
      </w:r>
    </w:p>
  </w:footnote>
  <w:footnote w:id="2">
    <w:p w:rsidR="00013B6B" w:rsidRDefault="00013B6B" w:rsidP="00B64571">
      <w:pPr>
        <w:pStyle w:val="Style23"/>
        <w:widowControl/>
        <w:jc w:val="left"/>
      </w:pPr>
      <w:r>
        <w:rPr>
          <w:rStyle w:val="FontStyle53"/>
        </w:rPr>
        <w:t>' Комиссия по делам несовершеннолетних</w:t>
      </w:r>
    </w:p>
  </w:footnote>
  <w:footnote w:id="3">
    <w:p w:rsidR="00013B6B" w:rsidRDefault="00013B6B" w:rsidP="00B64571">
      <w:pPr>
        <w:pStyle w:val="Style19"/>
        <w:widowControl/>
        <w:jc w:val="left"/>
      </w:pPr>
      <w:r>
        <w:rPr>
          <w:rStyle w:val="FontStyle53"/>
          <w:vertAlign w:val="superscript"/>
        </w:rPr>
        <w:footnoteRef/>
      </w:r>
      <w:r>
        <w:rPr>
          <w:rStyle w:val="FontStyle53"/>
        </w:rPr>
        <w:t xml:space="preserve"> Комплексный центр социального обслуживания населения</w:t>
      </w:r>
    </w:p>
  </w:footnote>
  <w:footnote w:id="4">
    <w:p w:rsidR="00013B6B" w:rsidRDefault="00013B6B" w:rsidP="00B64571">
      <w:pPr>
        <w:pStyle w:val="Style19"/>
        <w:widowControl/>
        <w:jc w:val="left"/>
        <w:rPr>
          <w:rStyle w:val="FontStyle53"/>
        </w:rPr>
      </w:pPr>
      <w:r>
        <w:rPr>
          <w:rStyle w:val="FontStyle53"/>
          <w:vertAlign w:val="superscript"/>
        </w:rPr>
        <w:footnoteRef/>
      </w:r>
      <w:r>
        <w:rPr>
          <w:rStyle w:val="FontStyle53"/>
        </w:rPr>
        <w:t xml:space="preserve"> способ совершения суицидной попытки обозначать:</w:t>
      </w:r>
    </w:p>
    <w:p w:rsidR="00013B6B" w:rsidRDefault="00013B6B" w:rsidP="00B64571">
      <w:pPr>
        <w:pStyle w:val="Style19"/>
        <w:widowControl/>
        <w:jc w:val="left"/>
        <w:rPr>
          <w:rStyle w:val="FontStyle53"/>
        </w:rPr>
      </w:pPr>
      <w:r>
        <w:rPr>
          <w:rStyle w:val="FontStyle53"/>
        </w:rPr>
        <w:t>1. отравление: - медикаментозное (указывать фармакологические группы препаратов), - другое;</w:t>
      </w:r>
    </w:p>
    <w:p w:rsidR="00013B6B" w:rsidRDefault="00013B6B" w:rsidP="00B64571">
      <w:pPr>
        <w:pStyle w:val="Style19"/>
        <w:widowControl/>
        <w:jc w:val="left"/>
        <w:rPr>
          <w:rStyle w:val="FontStyle53"/>
        </w:rPr>
      </w:pPr>
      <w:r>
        <w:rPr>
          <w:rStyle w:val="FontStyle53"/>
        </w:rPr>
        <w:t>2. нанесение резаных ран;</w:t>
      </w:r>
    </w:p>
    <w:p w:rsidR="00013B6B" w:rsidRDefault="00013B6B" w:rsidP="00B64571">
      <w:pPr>
        <w:pStyle w:val="Style19"/>
        <w:widowControl/>
        <w:jc w:val="left"/>
        <w:rPr>
          <w:rStyle w:val="FontStyle53"/>
        </w:rPr>
      </w:pPr>
      <w:r>
        <w:rPr>
          <w:rStyle w:val="FontStyle53"/>
        </w:rPr>
        <w:t>3. повешение;</w:t>
      </w:r>
    </w:p>
    <w:p w:rsidR="00013B6B" w:rsidRDefault="00013B6B" w:rsidP="00B64571">
      <w:pPr>
        <w:pStyle w:val="Style19"/>
        <w:widowControl/>
        <w:jc w:val="left"/>
        <w:rPr>
          <w:rStyle w:val="FontStyle53"/>
        </w:rPr>
      </w:pPr>
      <w:r>
        <w:rPr>
          <w:rStyle w:val="FontStyle53"/>
        </w:rPr>
        <w:t>4. падение с высоты;</w:t>
      </w:r>
    </w:p>
    <w:p w:rsidR="00013B6B" w:rsidRDefault="00013B6B" w:rsidP="00B64571">
      <w:pPr>
        <w:pStyle w:val="Style19"/>
        <w:widowControl/>
        <w:jc w:val="left"/>
        <w:rPr>
          <w:rStyle w:val="FontStyle53"/>
        </w:rPr>
      </w:pPr>
      <w:r>
        <w:rPr>
          <w:rStyle w:val="FontStyle53"/>
        </w:rPr>
        <w:t>5. другое (указать).</w:t>
      </w:r>
    </w:p>
    <w:p w:rsidR="00013B6B" w:rsidRDefault="00013B6B" w:rsidP="00B64571">
      <w:pPr>
        <w:pStyle w:val="Style19"/>
        <w:widowControl/>
        <w:jc w:val="left"/>
        <w:rPr>
          <w:rStyle w:val="FontStyle53"/>
        </w:rPr>
      </w:pPr>
    </w:p>
    <w:p w:rsidR="00013B6B" w:rsidRDefault="00013B6B" w:rsidP="00B64571">
      <w:pPr>
        <w:pStyle w:val="Style19"/>
        <w:widowControl/>
        <w:jc w:val="lef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5B2995A"/>
    <w:lvl w:ilvl="0">
      <w:numFmt w:val="bullet"/>
      <w:lvlText w:val="*"/>
      <w:lvlJc w:val="left"/>
    </w:lvl>
  </w:abstractNum>
  <w:abstractNum w:abstractNumId="1">
    <w:nsid w:val="021C2313"/>
    <w:multiLevelType w:val="singleLevel"/>
    <w:tmpl w:val="90F465AA"/>
    <w:lvl w:ilvl="0">
      <w:start w:val="1"/>
      <w:numFmt w:val="decimal"/>
      <w:lvlText w:val="%1)"/>
      <w:legacy w:legacy="1" w:legacySpace="0" w:legacyIndent="326"/>
      <w:lvlJc w:val="left"/>
      <w:rPr>
        <w:rFonts w:ascii="Times New Roman" w:hAnsi="Times New Roman" w:cs="Times New Roman" w:hint="default"/>
      </w:rPr>
    </w:lvl>
  </w:abstractNum>
  <w:abstractNum w:abstractNumId="2">
    <w:nsid w:val="1217270E"/>
    <w:multiLevelType w:val="singleLevel"/>
    <w:tmpl w:val="12B4C32E"/>
    <w:lvl w:ilvl="0">
      <w:start w:val="9"/>
      <w:numFmt w:val="decimal"/>
      <w:lvlText w:val="%1."/>
      <w:legacy w:legacy="1" w:legacySpace="0" w:legacyIndent="350"/>
      <w:lvlJc w:val="left"/>
      <w:rPr>
        <w:rFonts w:ascii="Times New Roman" w:hAnsi="Times New Roman" w:cs="Times New Roman" w:hint="default"/>
      </w:rPr>
    </w:lvl>
  </w:abstractNum>
  <w:abstractNum w:abstractNumId="3">
    <w:nsid w:val="19EA6D7E"/>
    <w:multiLevelType w:val="singleLevel"/>
    <w:tmpl w:val="A08C8D4A"/>
    <w:lvl w:ilvl="0">
      <w:start w:val="7"/>
      <w:numFmt w:val="decimal"/>
      <w:lvlText w:val="%1)"/>
      <w:legacy w:legacy="1" w:legacySpace="0" w:legacyIndent="293"/>
      <w:lvlJc w:val="left"/>
      <w:rPr>
        <w:rFonts w:ascii="Times New Roman" w:hAnsi="Times New Roman" w:cs="Times New Roman" w:hint="default"/>
      </w:rPr>
    </w:lvl>
  </w:abstractNum>
  <w:abstractNum w:abstractNumId="4">
    <w:nsid w:val="1CE81544"/>
    <w:multiLevelType w:val="singleLevel"/>
    <w:tmpl w:val="014064DC"/>
    <w:lvl w:ilvl="0">
      <w:start w:val="1"/>
      <w:numFmt w:val="decimal"/>
      <w:lvlText w:val="%1)"/>
      <w:legacy w:legacy="1" w:legacySpace="0" w:legacyIndent="278"/>
      <w:lvlJc w:val="left"/>
      <w:rPr>
        <w:rFonts w:ascii="Times New Roman" w:hAnsi="Times New Roman" w:cs="Times New Roman" w:hint="default"/>
      </w:rPr>
    </w:lvl>
  </w:abstractNum>
  <w:abstractNum w:abstractNumId="5">
    <w:nsid w:val="29A72CBE"/>
    <w:multiLevelType w:val="singleLevel"/>
    <w:tmpl w:val="452C1424"/>
    <w:lvl w:ilvl="0">
      <w:start w:val="1"/>
      <w:numFmt w:val="decimal"/>
      <w:lvlText w:val="%1)"/>
      <w:legacy w:legacy="1" w:legacySpace="0" w:legacyIndent="283"/>
      <w:lvlJc w:val="left"/>
      <w:rPr>
        <w:rFonts w:ascii="Times New Roman" w:hAnsi="Times New Roman" w:cs="Times New Roman" w:hint="default"/>
      </w:rPr>
    </w:lvl>
  </w:abstractNum>
  <w:abstractNum w:abstractNumId="6">
    <w:nsid w:val="2CFA23AE"/>
    <w:multiLevelType w:val="singleLevel"/>
    <w:tmpl w:val="2C5C42E0"/>
    <w:lvl w:ilvl="0">
      <w:start w:val="12"/>
      <w:numFmt w:val="decimal"/>
      <w:lvlText w:val="%1."/>
      <w:legacy w:legacy="1" w:legacySpace="0" w:legacyIndent="307"/>
      <w:lvlJc w:val="left"/>
      <w:rPr>
        <w:rFonts w:ascii="Times New Roman" w:hAnsi="Times New Roman" w:cs="Times New Roman" w:hint="default"/>
      </w:rPr>
    </w:lvl>
  </w:abstractNum>
  <w:abstractNum w:abstractNumId="7">
    <w:nsid w:val="2F865589"/>
    <w:multiLevelType w:val="hybridMultilevel"/>
    <w:tmpl w:val="0838CD7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3BE56F6B"/>
    <w:multiLevelType w:val="singleLevel"/>
    <w:tmpl w:val="46686846"/>
    <w:lvl w:ilvl="0">
      <w:start w:val="36"/>
      <w:numFmt w:val="decimal"/>
      <w:lvlText w:val="%1."/>
      <w:legacy w:legacy="1" w:legacySpace="0" w:legacyIndent="322"/>
      <w:lvlJc w:val="left"/>
      <w:rPr>
        <w:rFonts w:ascii="Times New Roman" w:hAnsi="Times New Roman" w:cs="Times New Roman" w:hint="default"/>
      </w:rPr>
    </w:lvl>
  </w:abstractNum>
  <w:abstractNum w:abstractNumId="9">
    <w:nsid w:val="3C9B5190"/>
    <w:multiLevelType w:val="singleLevel"/>
    <w:tmpl w:val="AF12FBA0"/>
    <w:lvl w:ilvl="0">
      <w:start w:val="1"/>
      <w:numFmt w:val="decimal"/>
      <w:lvlText w:val="%1)"/>
      <w:legacy w:legacy="1" w:legacySpace="0" w:legacyIndent="288"/>
      <w:lvlJc w:val="left"/>
      <w:rPr>
        <w:rFonts w:ascii="Times New Roman" w:hAnsi="Times New Roman" w:cs="Times New Roman" w:hint="default"/>
      </w:rPr>
    </w:lvl>
  </w:abstractNum>
  <w:abstractNum w:abstractNumId="10">
    <w:nsid w:val="3F5021B0"/>
    <w:multiLevelType w:val="singleLevel"/>
    <w:tmpl w:val="36E663B8"/>
    <w:lvl w:ilvl="0">
      <w:start w:val="6"/>
      <w:numFmt w:val="decimal"/>
      <w:lvlText w:val="%1."/>
      <w:legacy w:legacy="1" w:legacySpace="0" w:legacyIndent="259"/>
      <w:lvlJc w:val="left"/>
      <w:rPr>
        <w:rFonts w:ascii="Times New Roman" w:hAnsi="Times New Roman" w:cs="Times New Roman" w:hint="default"/>
      </w:rPr>
    </w:lvl>
  </w:abstractNum>
  <w:abstractNum w:abstractNumId="11">
    <w:nsid w:val="454D4E48"/>
    <w:multiLevelType w:val="singleLevel"/>
    <w:tmpl w:val="C932F824"/>
    <w:lvl w:ilvl="0">
      <w:start w:val="2"/>
      <w:numFmt w:val="decimal"/>
      <w:lvlText w:val="%1)"/>
      <w:legacy w:legacy="1" w:legacySpace="0" w:legacyIndent="292"/>
      <w:lvlJc w:val="left"/>
      <w:rPr>
        <w:rFonts w:ascii="Times New Roman" w:hAnsi="Times New Roman" w:cs="Times New Roman" w:hint="default"/>
      </w:rPr>
    </w:lvl>
  </w:abstractNum>
  <w:abstractNum w:abstractNumId="12">
    <w:nsid w:val="468E042A"/>
    <w:multiLevelType w:val="singleLevel"/>
    <w:tmpl w:val="F06CEE92"/>
    <w:lvl w:ilvl="0">
      <w:start w:val="25"/>
      <w:numFmt w:val="decimal"/>
      <w:lvlText w:val="%1."/>
      <w:legacy w:legacy="1" w:legacySpace="0" w:legacyIndent="322"/>
      <w:lvlJc w:val="left"/>
      <w:rPr>
        <w:rFonts w:ascii="Times New Roman" w:hAnsi="Times New Roman" w:cs="Times New Roman" w:hint="default"/>
      </w:rPr>
    </w:lvl>
  </w:abstractNum>
  <w:abstractNum w:abstractNumId="13">
    <w:nsid w:val="4D916B22"/>
    <w:multiLevelType w:val="hybridMultilevel"/>
    <w:tmpl w:val="88521BA8"/>
    <w:lvl w:ilvl="0" w:tplc="77C2DDB2">
      <w:start w:val="1"/>
      <w:numFmt w:val="decimal"/>
      <w:lvlText w:val="%1)"/>
      <w:lvlJc w:val="left"/>
      <w:pPr>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52803CEA"/>
    <w:multiLevelType w:val="singleLevel"/>
    <w:tmpl w:val="405C9EE6"/>
    <w:lvl w:ilvl="0">
      <w:start w:val="4"/>
      <w:numFmt w:val="decimal"/>
      <w:lvlText w:val="%1."/>
      <w:legacy w:legacy="1" w:legacySpace="0" w:legacyIndent="307"/>
      <w:lvlJc w:val="left"/>
      <w:rPr>
        <w:rFonts w:ascii="Times New Roman" w:hAnsi="Times New Roman" w:cs="Times New Roman" w:hint="default"/>
      </w:rPr>
    </w:lvl>
  </w:abstractNum>
  <w:abstractNum w:abstractNumId="15">
    <w:nsid w:val="5ECC0D8A"/>
    <w:multiLevelType w:val="singleLevel"/>
    <w:tmpl w:val="A164FF6A"/>
    <w:lvl w:ilvl="0">
      <w:start w:val="10"/>
      <w:numFmt w:val="decimal"/>
      <w:lvlText w:val="%1)"/>
      <w:lvlJc w:val="left"/>
      <w:rPr>
        <w:rFonts w:ascii="Times New Roman" w:hAnsi="Times New Roman" w:cs="Times New Roman" w:hint="default"/>
      </w:rPr>
    </w:lvl>
  </w:abstractNum>
  <w:abstractNum w:abstractNumId="16">
    <w:nsid w:val="5ECC7BE5"/>
    <w:multiLevelType w:val="singleLevel"/>
    <w:tmpl w:val="B86A6482"/>
    <w:lvl w:ilvl="0">
      <w:start w:val="9"/>
      <w:numFmt w:val="decimal"/>
      <w:lvlText w:val="%1."/>
      <w:legacy w:legacy="1" w:legacySpace="0" w:legacyIndent="706"/>
      <w:lvlJc w:val="left"/>
      <w:rPr>
        <w:rFonts w:ascii="Times New Roman" w:hAnsi="Times New Roman" w:cs="Times New Roman" w:hint="default"/>
      </w:rPr>
    </w:lvl>
  </w:abstractNum>
  <w:abstractNum w:abstractNumId="17">
    <w:nsid w:val="623022D7"/>
    <w:multiLevelType w:val="singleLevel"/>
    <w:tmpl w:val="B8342F26"/>
    <w:lvl w:ilvl="0">
      <w:start w:val="12"/>
      <w:numFmt w:val="decimal"/>
      <w:lvlText w:val="%1)"/>
      <w:legacy w:legacy="1" w:legacySpace="0" w:legacyIndent="393"/>
      <w:lvlJc w:val="left"/>
      <w:rPr>
        <w:rFonts w:ascii="Times New Roman" w:hAnsi="Times New Roman" w:cs="Times New Roman" w:hint="default"/>
      </w:rPr>
    </w:lvl>
  </w:abstractNum>
  <w:abstractNum w:abstractNumId="18">
    <w:nsid w:val="65F068E5"/>
    <w:multiLevelType w:val="hybridMultilevel"/>
    <w:tmpl w:val="C1B4AD38"/>
    <w:lvl w:ilvl="0" w:tplc="7C0E850C">
      <w:start w:val="1"/>
      <w:numFmt w:val="bullet"/>
      <w:lvlText w:val=""/>
      <w:lvlJc w:val="left"/>
      <w:pPr>
        <w:ind w:left="786"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67CD6137"/>
    <w:multiLevelType w:val="singleLevel"/>
    <w:tmpl w:val="90F465AA"/>
    <w:lvl w:ilvl="0">
      <w:start w:val="1"/>
      <w:numFmt w:val="decimal"/>
      <w:lvlText w:val="%1)"/>
      <w:legacy w:legacy="1" w:legacySpace="0" w:legacyIndent="326"/>
      <w:lvlJc w:val="left"/>
      <w:rPr>
        <w:rFonts w:ascii="Times New Roman" w:hAnsi="Times New Roman" w:cs="Times New Roman" w:hint="default"/>
      </w:rPr>
    </w:lvl>
  </w:abstractNum>
  <w:abstractNum w:abstractNumId="20">
    <w:nsid w:val="687220C3"/>
    <w:multiLevelType w:val="singleLevel"/>
    <w:tmpl w:val="E196B876"/>
    <w:lvl w:ilvl="0">
      <w:start w:val="4"/>
      <w:numFmt w:val="decimal"/>
      <w:lvlText w:val="%1."/>
      <w:legacy w:legacy="1" w:legacySpace="0" w:legacyIndent="211"/>
      <w:lvlJc w:val="left"/>
      <w:rPr>
        <w:rFonts w:ascii="Times New Roman" w:hAnsi="Times New Roman" w:cs="Times New Roman" w:hint="default"/>
        <w:i w:val="0"/>
      </w:rPr>
    </w:lvl>
  </w:abstractNum>
  <w:abstractNum w:abstractNumId="21">
    <w:nsid w:val="68A70A57"/>
    <w:multiLevelType w:val="singleLevel"/>
    <w:tmpl w:val="AD1EE7FE"/>
    <w:lvl w:ilvl="0">
      <w:start w:val="2"/>
      <w:numFmt w:val="decimal"/>
      <w:lvlText w:val="%1)"/>
      <w:legacy w:legacy="1" w:legacySpace="0" w:legacyIndent="278"/>
      <w:lvlJc w:val="left"/>
      <w:rPr>
        <w:rFonts w:ascii="Times New Roman" w:hAnsi="Times New Roman" w:cs="Times New Roman" w:hint="default"/>
      </w:rPr>
    </w:lvl>
  </w:abstractNum>
  <w:abstractNum w:abstractNumId="22">
    <w:nsid w:val="71DD0DBE"/>
    <w:multiLevelType w:val="hybridMultilevel"/>
    <w:tmpl w:val="B3741062"/>
    <w:lvl w:ilvl="0" w:tplc="3AB0FD2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75FD3C17"/>
    <w:multiLevelType w:val="singleLevel"/>
    <w:tmpl w:val="04F232F0"/>
    <w:lvl w:ilvl="0">
      <w:start w:val="29"/>
      <w:numFmt w:val="decimal"/>
      <w:lvlText w:val="%1."/>
      <w:legacy w:legacy="1" w:legacySpace="0" w:legacyIndent="326"/>
      <w:lvlJc w:val="left"/>
      <w:rPr>
        <w:rFonts w:ascii="Times New Roman" w:hAnsi="Times New Roman" w:cs="Times New Roman" w:hint="default"/>
      </w:rPr>
    </w:lvl>
  </w:abstractNum>
  <w:abstractNum w:abstractNumId="24">
    <w:nsid w:val="77682EAF"/>
    <w:multiLevelType w:val="singleLevel"/>
    <w:tmpl w:val="73EEE4E2"/>
    <w:lvl w:ilvl="0">
      <w:start w:val="7"/>
      <w:numFmt w:val="decimal"/>
      <w:lvlText w:val="%1."/>
      <w:legacy w:legacy="1" w:legacySpace="0" w:legacyIndent="259"/>
      <w:lvlJc w:val="left"/>
      <w:rPr>
        <w:rFonts w:ascii="Times New Roman" w:hAnsi="Times New Roman" w:cs="Times New Roman" w:hint="default"/>
      </w:rPr>
    </w:lvl>
  </w:abstractNum>
  <w:abstractNum w:abstractNumId="25">
    <w:nsid w:val="7B3155E3"/>
    <w:multiLevelType w:val="singleLevel"/>
    <w:tmpl w:val="5C5EF786"/>
    <w:lvl w:ilvl="0">
      <w:start w:val="6"/>
      <w:numFmt w:val="decimal"/>
      <w:lvlText w:val="%1)"/>
      <w:legacy w:legacy="1" w:legacySpace="0" w:legacyIndent="283"/>
      <w:lvlJc w:val="left"/>
      <w:rPr>
        <w:rFonts w:ascii="Times New Roman" w:hAnsi="Times New Roman" w:cs="Times New Roman" w:hint="default"/>
      </w:rPr>
    </w:lvl>
  </w:abstractNum>
  <w:abstractNum w:abstractNumId="26">
    <w:nsid w:val="7D404DBB"/>
    <w:multiLevelType w:val="singleLevel"/>
    <w:tmpl w:val="A19A0438"/>
    <w:lvl w:ilvl="0">
      <w:start w:val="19"/>
      <w:numFmt w:val="decimal"/>
      <w:lvlText w:val="%1."/>
      <w:legacy w:legacy="1" w:legacySpace="0" w:legacyIndent="322"/>
      <w:lvlJc w:val="left"/>
      <w:rPr>
        <w:rFonts w:ascii="Times New Roman" w:hAnsi="Times New Roman" w:cs="Times New Roman" w:hint="default"/>
      </w:rPr>
    </w:lvl>
  </w:abstractNum>
  <w:num w:numId="1">
    <w:abstractNumId w:val="19"/>
  </w:num>
  <w:num w:numId="2">
    <w:abstractNumId w:val="19"/>
    <w:lvlOverride w:ilvl="0">
      <w:lvl w:ilvl="0">
        <w:start w:val="1"/>
        <w:numFmt w:val="decimal"/>
        <w:lvlText w:val="%1)"/>
        <w:legacy w:legacy="1" w:legacySpace="0" w:legacyIndent="422"/>
        <w:lvlJc w:val="left"/>
        <w:rPr>
          <w:rFonts w:ascii="Times New Roman" w:hAnsi="Times New Roman" w:cs="Times New Roman" w:hint="default"/>
        </w:rPr>
      </w:lvl>
    </w:lvlOverride>
  </w:num>
  <w:num w:numId="3">
    <w:abstractNumId w:val="19"/>
    <w:lvlOverride w:ilvl="0">
      <w:lvl w:ilvl="0">
        <w:start w:val="1"/>
        <w:numFmt w:val="decimal"/>
        <w:lvlText w:val="%1)"/>
        <w:legacy w:legacy="1" w:legacySpace="0" w:legacyIndent="312"/>
        <w:lvlJc w:val="left"/>
        <w:rPr>
          <w:rFonts w:ascii="Times New Roman" w:hAnsi="Times New Roman" w:cs="Times New Roman" w:hint="default"/>
        </w:rPr>
      </w:lvl>
    </w:lvlOverride>
  </w:num>
  <w:num w:numId="4">
    <w:abstractNumId w:val="19"/>
    <w:lvlOverride w:ilvl="0">
      <w:lvl w:ilvl="0">
        <w:start w:val="5"/>
        <w:numFmt w:val="decimal"/>
        <w:lvlText w:val="%1)"/>
        <w:legacy w:legacy="1" w:legacySpace="0" w:legacyIndent="292"/>
        <w:lvlJc w:val="left"/>
        <w:rPr>
          <w:rFonts w:ascii="Times New Roman" w:hAnsi="Times New Roman" w:cs="Times New Roman" w:hint="default"/>
        </w:rPr>
      </w:lvl>
    </w:lvlOverride>
  </w:num>
  <w:num w:numId="5">
    <w:abstractNumId w:val="15"/>
  </w:num>
  <w:num w:numId="6">
    <w:abstractNumId w:val="14"/>
  </w:num>
  <w:num w:numId="7">
    <w:abstractNumId w:val="14"/>
    <w:lvlOverride w:ilvl="0">
      <w:lvl w:ilvl="0">
        <w:start w:val="4"/>
        <w:numFmt w:val="decimal"/>
        <w:lvlText w:val="%1."/>
        <w:legacy w:legacy="1" w:legacySpace="0" w:legacyIndent="398"/>
        <w:lvlJc w:val="left"/>
        <w:rPr>
          <w:rFonts w:ascii="Times New Roman" w:hAnsi="Times New Roman" w:cs="Times New Roman" w:hint="default"/>
        </w:rPr>
      </w:lvl>
    </w:lvlOverride>
  </w:num>
  <w:num w:numId="8">
    <w:abstractNumId w:val="10"/>
  </w:num>
  <w:num w:numId="9">
    <w:abstractNumId w:val="24"/>
  </w:num>
  <w:num w:numId="10">
    <w:abstractNumId w:val="5"/>
  </w:num>
  <w:num w:numId="11">
    <w:abstractNumId w:val="25"/>
  </w:num>
  <w:num w:numId="12">
    <w:abstractNumId w:val="11"/>
  </w:num>
  <w:num w:numId="13">
    <w:abstractNumId w:val="3"/>
  </w:num>
  <w:num w:numId="14">
    <w:abstractNumId w:val="17"/>
  </w:num>
  <w:num w:numId="15">
    <w:abstractNumId w:val="2"/>
  </w:num>
  <w:num w:numId="16">
    <w:abstractNumId w:val="4"/>
  </w:num>
  <w:num w:numId="17">
    <w:abstractNumId w:val="21"/>
  </w:num>
  <w:num w:numId="18">
    <w:abstractNumId w:val="9"/>
  </w:num>
  <w:num w:numId="19">
    <w:abstractNumId w:val="20"/>
  </w:num>
  <w:num w:numId="20">
    <w:abstractNumId w:val="16"/>
  </w:num>
  <w:num w:numId="21">
    <w:abstractNumId w:val="6"/>
  </w:num>
  <w:num w:numId="22">
    <w:abstractNumId w:val="26"/>
  </w:num>
  <w:num w:numId="23">
    <w:abstractNumId w:val="0"/>
    <w:lvlOverride w:ilvl="0">
      <w:lvl w:ilvl="0">
        <w:numFmt w:val="bullet"/>
        <w:lvlText w:val="-"/>
        <w:legacy w:legacy="1" w:legacySpace="0" w:legacyIndent="120"/>
        <w:lvlJc w:val="left"/>
        <w:rPr>
          <w:rFonts w:ascii="Times New Roman" w:hAnsi="Times New Roman" w:hint="default"/>
        </w:rPr>
      </w:lvl>
    </w:lvlOverride>
  </w:num>
  <w:num w:numId="24">
    <w:abstractNumId w:val="12"/>
  </w:num>
  <w:num w:numId="25">
    <w:abstractNumId w:val="23"/>
  </w:num>
  <w:num w:numId="26">
    <w:abstractNumId w:val="8"/>
  </w:num>
  <w:num w:numId="27">
    <w:abstractNumId w:val="18"/>
  </w:num>
  <w:num w:numId="28">
    <w:abstractNumId w:val="7"/>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5898"/>
    <w:rsid w:val="00007FB1"/>
    <w:rsid w:val="00010C6B"/>
    <w:rsid w:val="00013B6B"/>
    <w:rsid w:val="00024C50"/>
    <w:rsid w:val="000321E1"/>
    <w:rsid w:val="000466BD"/>
    <w:rsid w:val="00050134"/>
    <w:rsid w:val="00071B4E"/>
    <w:rsid w:val="00072830"/>
    <w:rsid w:val="000815E5"/>
    <w:rsid w:val="00083AC7"/>
    <w:rsid w:val="00095F0D"/>
    <w:rsid w:val="00096F9B"/>
    <w:rsid w:val="00097C73"/>
    <w:rsid w:val="000B192C"/>
    <w:rsid w:val="000B5DE9"/>
    <w:rsid w:val="000C3B3A"/>
    <w:rsid w:val="000C4F64"/>
    <w:rsid w:val="000D2998"/>
    <w:rsid w:val="000D406A"/>
    <w:rsid w:val="000D56C8"/>
    <w:rsid w:val="000D79B7"/>
    <w:rsid w:val="000E2BE4"/>
    <w:rsid w:val="000E777E"/>
    <w:rsid w:val="00104E5E"/>
    <w:rsid w:val="001108E2"/>
    <w:rsid w:val="00113C85"/>
    <w:rsid w:val="00124A71"/>
    <w:rsid w:val="0013369F"/>
    <w:rsid w:val="00135CC6"/>
    <w:rsid w:val="00142894"/>
    <w:rsid w:val="0014766A"/>
    <w:rsid w:val="001605BA"/>
    <w:rsid w:val="00161B54"/>
    <w:rsid w:val="00166823"/>
    <w:rsid w:val="0017104E"/>
    <w:rsid w:val="0017424A"/>
    <w:rsid w:val="00174351"/>
    <w:rsid w:val="00177133"/>
    <w:rsid w:val="00196045"/>
    <w:rsid w:val="00196E85"/>
    <w:rsid w:val="001A7545"/>
    <w:rsid w:val="001A7D6B"/>
    <w:rsid w:val="001B3435"/>
    <w:rsid w:val="001B7723"/>
    <w:rsid w:val="001C54BD"/>
    <w:rsid w:val="001D5727"/>
    <w:rsid w:val="00217BC6"/>
    <w:rsid w:val="00234FEB"/>
    <w:rsid w:val="00247664"/>
    <w:rsid w:val="002546B1"/>
    <w:rsid w:val="00270A89"/>
    <w:rsid w:val="00274FCB"/>
    <w:rsid w:val="00284BE9"/>
    <w:rsid w:val="002A1F4A"/>
    <w:rsid w:val="002A3DB2"/>
    <w:rsid w:val="002A6C2B"/>
    <w:rsid w:val="002B73CA"/>
    <w:rsid w:val="002C0F44"/>
    <w:rsid w:val="002C5354"/>
    <w:rsid w:val="002C77DB"/>
    <w:rsid w:val="002E281F"/>
    <w:rsid w:val="002E777B"/>
    <w:rsid w:val="002F12DD"/>
    <w:rsid w:val="002F4DD1"/>
    <w:rsid w:val="00302A46"/>
    <w:rsid w:val="003140D0"/>
    <w:rsid w:val="003172EA"/>
    <w:rsid w:val="00336604"/>
    <w:rsid w:val="00337811"/>
    <w:rsid w:val="003402B2"/>
    <w:rsid w:val="00343A8A"/>
    <w:rsid w:val="00345DE9"/>
    <w:rsid w:val="00354FD2"/>
    <w:rsid w:val="00356DE9"/>
    <w:rsid w:val="00373B10"/>
    <w:rsid w:val="00381B35"/>
    <w:rsid w:val="00387D9C"/>
    <w:rsid w:val="003A79EF"/>
    <w:rsid w:val="003B06B0"/>
    <w:rsid w:val="003C2E0B"/>
    <w:rsid w:val="003C35FD"/>
    <w:rsid w:val="003C4FA2"/>
    <w:rsid w:val="003C74E9"/>
    <w:rsid w:val="003D631E"/>
    <w:rsid w:val="003D6DED"/>
    <w:rsid w:val="003F738F"/>
    <w:rsid w:val="00402953"/>
    <w:rsid w:val="00403213"/>
    <w:rsid w:val="0040510F"/>
    <w:rsid w:val="0040663F"/>
    <w:rsid w:val="00411E26"/>
    <w:rsid w:val="00430FBF"/>
    <w:rsid w:val="0045044E"/>
    <w:rsid w:val="004554B0"/>
    <w:rsid w:val="004601B1"/>
    <w:rsid w:val="00475C8F"/>
    <w:rsid w:val="0047660E"/>
    <w:rsid w:val="00477A0B"/>
    <w:rsid w:val="00490494"/>
    <w:rsid w:val="00495E47"/>
    <w:rsid w:val="00496976"/>
    <w:rsid w:val="004C0F81"/>
    <w:rsid w:val="004C3509"/>
    <w:rsid w:val="004C42DB"/>
    <w:rsid w:val="004C67C4"/>
    <w:rsid w:val="004D546E"/>
    <w:rsid w:val="004F6B62"/>
    <w:rsid w:val="005264BE"/>
    <w:rsid w:val="00536143"/>
    <w:rsid w:val="005412DD"/>
    <w:rsid w:val="0054233C"/>
    <w:rsid w:val="00566C71"/>
    <w:rsid w:val="00592504"/>
    <w:rsid w:val="0059407C"/>
    <w:rsid w:val="005E1D02"/>
    <w:rsid w:val="005E266C"/>
    <w:rsid w:val="005F2BA5"/>
    <w:rsid w:val="006119C8"/>
    <w:rsid w:val="0062082C"/>
    <w:rsid w:val="0063556F"/>
    <w:rsid w:val="00640B2E"/>
    <w:rsid w:val="00640BC2"/>
    <w:rsid w:val="0065774A"/>
    <w:rsid w:val="00657A78"/>
    <w:rsid w:val="00661BA8"/>
    <w:rsid w:val="00667DFA"/>
    <w:rsid w:val="00682BA6"/>
    <w:rsid w:val="0068445B"/>
    <w:rsid w:val="0068532A"/>
    <w:rsid w:val="00685F31"/>
    <w:rsid w:val="006873C1"/>
    <w:rsid w:val="00694FEE"/>
    <w:rsid w:val="006C33C1"/>
    <w:rsid w:val="006E5737"/>
    <w:rsid w:val="006F357A"/>
    <w:rsid w:val="006F611D"/>
    <w:rsid w:val="00702EEA"/>
    <w:rsid w:val="0070576A"/>
    <w:rsid w:val="007118CA"/>
    <w:rsid w:val="0072170A"/>
    <w:rsid w:val="007349C6"/>
    <w:rsid w:val="00737010"/>
    <w:rsid w:val="00762CD8"/>
    <w:rsid w:val="00765950"/>
    <w:rsid w:val="007711B3"/>
    <w:rsid w:val="00772E28"/>
    <w:rsid w:val="00781089"/>
    <w:rsid w:val="00782969"/>
    <w:rsid w:val="00787595"/>
    <w:rsid w:val="00797DAE"/>
    <w:rsid w:val="007A55B0"/>
    <w:rsid w:val="007A7900"/>
    <w:rsid w:val="007A7DD1"/>
    <w:rsid w:val="007B3B25"/>
    <w:rsid w:val="007B596C"/>
    <w:rsid w:val="007B72A9"/>
    <w:rsid w:val="007B7F77"/>
    <w:rsid w:val="007C1A62"/>
    <w:rsid w:val="007C62A0"/>
    <w:rsid w:val="007D2E8C"/>
    <w:rsid w:val="007D4605"/>
    <w:rsid w:val="007D5456"/>
    <w:rsid w:val="007D63D5"/>
    <w:rsid w:val="007E0251"/>
    <w:rsid w:val="007F3BD2"/>
    <w:rsid w:val="00815455"/>
    <w:rsid w:val="00816E11"/>
    <w:rsid w:val="008173BB"/>
    <w:rsid w:val="00824851"/>
    <w:rsid w:val="0083057F"/>
    <w:rsid w:val="00833954"/>
    <w:rsid w:val="00846328"/>
    <w:rsid w:val="00847694"/>
    <w:rsid w:val="00847C96"/>
    <w:rsid w:val="00860418"/>
    <w:rsid w:val="00867BF1"/>
    <w:rsid w:val="00881519"/>
    <w:rsid w:val="00887D1F"/>
    <w:rsid w:val="00895554"/>
    <w:rsid w:val="0089740F"/>
    <w:rsid w:val="008A2BEE"/>
    <w:rsid w:val="008A5968"/>
    <w:rsid w:val="008A625C"/>
    <w:rsid w:val="008A7042"/>
    <w:rsid w:val="008B5C0E"/>
    <w:rsid w:val="008D4BFE"/>
    <w:rsid w:val="008E4DE6"/>
    <w:rsid w:val="008E6A1A"/>
    <w:rsid w:val="008E6DB3"/>
    <w:rsid w:val="008F0B4E"/>
    <w:rsid w:val="008F129F"/>
    <w:rsid w:val="008F14BD"/>
    <w:rsid w:val="00900FAD"/>
    <w:rsid w:val="0090105E"/>
    <w:rsid w:val="009037A9"/>
    <w:rsid w:val="00924A3C"/>
    <w:rsid w:val="00935898"/>
    <w:rsid w:val="009412A7"/>
    <w:rsid w:val="00943334"/>
    <w:rsid w:val="00962737"/>
    <w:rsid w:val="00962B14"/>
    <w:rsid w:val="009755E6"/>
    <w:rsid w:val="00977684"/>
    <w:rsid w:val="00985755"/>
    <w:rsid w:val="0098653C"/>
    <w:rsid w:val="00987700"/>
    <w:rsid w:val="00993FDC"/>
    <w:rsid w:val="0099769E"/>
    <w:rsid w:val="009A214D"/>
    <w:rsid w:val="009B487F"/>
    <w:rsid w:val="009C1D27"/>
    <w:rsid w:val="009C5A79"/>
    <w:rsid w:val="009F4782"/>
    <w:rsid w:val="009F7162"/>
    <w:rsid w:val="00A02052"/>
    <w:rsid w:val="00A03921"/>
    <w:rsid w:val="00A17B39"/>
    <w:rsid w:val="00A2406B"/>
    <w:rsid w:val="00A321BB"/>
    <w:rsid w:val="00A4591A"/>
    <w:rsid w:val="00A50474"/>
    <w:rsid w:val="00A5595E"/>
    <w:rsid w:val="00A93F56"/>
    <w:rsid w:val="00A9504B"/>
    <w:rsid w:val="00AB4B89"/>
    <w:rsid w:val="00AB7E4A"/>
    <w:rsid w:val="00AD3A00"/>
    <w:rsid w:val="00AF4719"/>
    <w:rsid w:val="00B0249D"/>
    <w:rsid w:val="00B14E45"/>
    <w:rsid w:val="00B2201F"/>
    <w:rsid w:val="00B2344A"/>
    <w:rsid w:val="00B25232"/>
    <w:rsid w:val="00B26590"/>
    <w:rsid w:val="00B27F97"/>
    <w:rsid w:val="00B31FDE"/>
    <w:rsid w:val="00B3345F"/>
    <w:rsid w:val="00B46819"/>
    <w:rsid w:val="00B64571"/>
    <w:rsid w:val="00B7361A"/>
    <w:rsid w:val="00B94AC6"/>
    <w:rsid w:val="00B953B6"/>
    <w:rsid w:val="00B977B1"/>
    <w:rsid w:val="00BA2967"/>
    <w:rsid w:val="00BC116B"/>
    <w:rsid w:val="00BD19E6"/>
    <w:rsid w:val="00BD24A1"/>
    <w:rsid w:val="00BF2371"/>
    <w:rsid w:val="00BF3589"/>
    <w:rsid w:val="00BF5707"/>
    <w:rsid w:val="00C01395"/>
    <w:rsid w:val="00C37C5C"/>
    <w:rsid w:val="00C43C88"/>
    <w:rsid w:val="00C534D1"/>
    <w:rsid w:val="00C53987"/>
    <w:rsid w:val="00C6707C"/>
    <w:rsid w:val="00C94957"/>
    <w:rsid w:val="00C95CD4"/>
    <w:rsid w:val="00CA0441"/>
    <w:rsid w:val="00CB22D3"/>
    <w:rsid w:val="00CB2C8F"/>
    <w:rsid w:val="00CB38EF"/>
    <w:rsid w:val="00CC1225"/>
    <w:rsid w:val="00CC1280"/>
    <w:rsid w:val="00CC4BE9"/>
    <w:rsid w:val="00CC5155"/>
    <w:rsid w:val="00CC5981"/>
    <w:rsid w:val="00CD4428"/>
    <w:rsid w:val="00CD6EDF"/>
    <w:rsid w:val="00CE4445"/>
    <w:rsid w:val="00D00B35"/>
    <w:rsid w:val="00D1548A"/>
    <w:rsid w:val="00D21A65"/>
    <w:rsid w:val="00D21C92"/>
    <w:rsid w:val="00D2730F"/>
    <w:rsid w:val="00D30A29"/>
    <w:rsid w:val="00D349C6"/>
    <w:rsid w:val="00D40ED8"/>
    <w:rsid w:val="00D55AE6"/>
    <w:rsid w:val="00D578C4"/>
    <w:rsid w:val="00D60F6A"/>
    <w:rsid w:val="00D860F1"/>
    <w:rsid w:val="00DA2D10"/>
    <w:rsid w:val="00DB17F6"/>
    <w:rsid w:val="00DB79AB"/>
    <w:rsid w:val="00DC3A20"/>
    <w:rsid w:val="00DC4837"/>
    <w:rsid w:val="00DD0468"/>
    <w:rsid w:val="00DD3B76"/>
    <w:rsid w:val="00DD722C"/>
    <w:rsid w:val="00DE4EA7"/>
    <w:rsid w:val="00DF6446"/>
    <w:rsid w:val="00DF64D7"/>
    <w:rsid w:val="00E00770"/>
    <w:rsid w:val="00E01B93"/>
    <w:rsid w:val="00E02E42"/>
    <w:rsid w:val="00E139C6"/>
    <w:rsid w:val="00E22BCC"/>
    <w:rsid w:val="00E23DAC"/>
    <w:rsid w:val="00E242E9"/>
    <w:rsid w:val="00E33A68"/>
    <w:rsid w:val="00E37FAB"/>
    <w:rsid w:val="00E50957"/>
    <w:rsid w:val="00E710A1"/>
    <w:rsid w:val="00E74026"/>
    <w:rsid w:val="00E80A22"/>
    <w:rsid w:val="00E84E29"/>
    <w:rsid w:val="00E850C0"/>
    <w:rsid w:val="00E9599D"/>
    <w:rsid w:val="00EA24CA"/>
    <w:rsid w:val="00EA61CE"/>
    <w:rsid w:val="00EB12D1"/>
    <w:rsid w:val="00EC0D4E"/>
    <w:rsid w:val="00ED1FD0"/>
    <w:rsid w:val="00ED23FD"/>
    <w:rsid w:val="00ED27D7"/>
    <w:rsid w:val="00ED2F1A"/>
    <w:rsid w:val="00ED5A51"/>
    <w:rsid w:val="00ED610B"/>
    <w:rsid w:val="00EE7564"/>
    <w:rsid w:val="00EF2BFA"/>
    <w:rsid w:val="00F1578C"/>
    <w:rsid w:val="00F25FC1"/>
    <w:rsid w:val="00F41C6C"/>
    <w:rsid w:val="00F44CA1"/>
    <w:rsid w:val="00F45572"/>
    <w:rsid w:val="00F4572D"/>
    <w:rsid w:val="00F6679B"/>
    <w:rsid w:val="00F66EE3"/>
    <w:rsid w:val="00F673E8"/>
    <w:rsid w:val="00F70241"/>
    <w:rsid w:val="00F704EC"/>
    <w:rsid w:val="00F75A13"/>
    <w:rsid w:val="00F76918"/>
    <w:rsid w:val="00F810F1"/>
    <w:rsid w:val="00F85E87"/>
    <w:rsid w:val="00F86EAD"/>
    <w:rsid w:val="00F870CC"/>
    <w:rsid w:val="00FB1E29"/>
    <w:rsid w:val="00FC65A9"/>
    <w:rsid w:val="00FE458E"/>
    <w:rsid w:val="00FF036D"/>
    <w:rsid w:val="00FF44F4"/>
    <w:rsid w:val="00FF527B"/>
    <w:rsid w:val="00FF655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FA2"/>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2">
    <w:name w:val="Style12"/>
    <w:basedOn w:val="Normal"/>
    <w:uiPriority w:val="99"/>
    <w:rsid w:val="00B0249D"/>
    <w:pPr>
      <w:widowControl w:val="0"/>
      <w:autoSpaceDE w:val="0"/>
      <w:autoSpaceDN w:val="0"/>
      <w:adjustRightInd w:val="0"/>
      <w:spacing w:after="0" w:line="307" w:lineRule="exact"/>
      <w:jc w:val="center"/>
    </w:pPr>
    <w:rPr>
      <w:rFonts w:ascii="Consolas" w:eastAsia="Times New Roman" w:hAnsi="Consolas"/>
      <w:sz w:val="24"/>
      <w:szCs w:val="24"/>
      <w:lang w:eastAsia="ru-RU"/>
    </w:rPr>
  </w:style>
  <w:style w:type="character" w:customStyle="1" w:styleId="FontStyle33">
    <w:name w:val="Font Style33"/>
    <w:basedOn w:val="DefaultParagraphFont"/>
    <w:uiPriority w:val="99"/>
    <w:rsid w:val="00B0249D"/>
    <w:rPr>
      <w:rFonts w:ascii="Times New Roman" w:hAnsi="Times New Roman" w:cs="Times New Roman"/>
      <w:sz w:val="24"/>
      <w:szCs w:val="24"/>
    </w:rPr>
  </w:style>
  <w:style w:type="paragraph" w:styleId="ListParagraph">
    <w:name w:val="List Paragraph"/>
    <w:basedOn w:val="Normal"/>
    <w:uiPriority w:val="99"/>
    <w:qFormat/>
    <w:rsid w:val="00B64571"/>
    <w:pPr>
      <w:ind w:left="720"/>
    </w:pPr>
  </w:style>
  <w:style w:type="paragraph" w:customStyle="1" w:styleId="Style19">
    <w:name w:val="Style19"/>
    <w:basedOn w:val="Normal"/>
    <w:uiPriority w:val="99"/>
    <w:rsid w:val="00B64571"/>
    <w:pPr>
      <w:widowControl w:val="0"/>
      <w:autoSpaceDE w:val="0"/>
      <w:autoSpaceDN w:val="0"/>
      <w:adjustRightInd w:val="0"/>
      <w:spacing w:after="0" w:line="240" w:lineRule="auto"/>
      <w:jc w:val="both"/>
    </w:pPr>
    <w:rPr>
      <w:rFonts w:ascii="Consolas" w:eastAsia="Times New Roman" w:hAnsi="Consolas"/>
      <w:sz w:val="24"/>
      <w:szCs w:val="24"/>
      <w:lang w:eastAsia="ru-RU"/>
    </w:rPr>
  </w:style>
  <w:style w:type="paragraph" w:customStyle="1" w:styleId="Style23">
    <w:name w:val="Style23"/>
    <w:basedOn w:val="Normal"/>
    <w:uiPriority w:val="99"/>
    <w:rsid w:val="00B64571"/>
    <w:pPr>
      <w:widowControl w:val="0"/>
      <w:autoSpaceDE w:val="0"/>
      <w:autoSpaceDN w:val="0"/>
      <w:adjustRightInd w:val="0"/>
      <w:spacing w:after="0" w:line="240" w:lineRule="auto"/>
      <w:jc w:val="both"/>
    </w:pPr>
    <w:rPr>
      <w:rFonts w:ascii="Consolas" w:eastAsia="Times New Roman" w:hAnsi="Consolas"/>
      <w:sz w:val="24"/>
      <w:szCs w:val="24"/>
      <w:lang w:eastAsia="ru-RU"/>
    </w:rPr>
  </w:style>
  <w:style w:type="character" w:customStyle="1" w:styleId="FontStyle53">
    <w:name w:val="Font Style53"/>
    <w:basedOn w:val="DefaultParagraphFont"/>
    <w:uiPriority w:val="99"/>
    <w:rsid w:val="00B64571"/>
    <w:rPr>
      <w:rFonts w:ascii="Times New Roman" w:hAnsi="Times New Roman" w:cs="Times New Roman"/>
      <w:sz w:val="20"/>
      <w:szCs w:val="20"/>
    </w:rPr>
  </w:style>
  <w:style w:type="paragraph" w:customStyle="1" w:styleId="Style2">
    <w:name w:val="Style2"/>
    <w:basedOn w:val="Normal"/>
    <w:uiPriority w:val="99"/>
    <w:rsid w:val="00592504"/>
    <w:pPr>
      <w:widowControl w:val="0"/>
      <w:autoSpaceDE w:val="0"/>
      <w:autoSpaceDN w:val="0"/>
      <w:adjustRightInd w:val="0"/>
      <w:spacing w:after="0" w:line="250" w:lineRule="exact"/>
      <w:jc w:val="center"/>
    </w:pPr>
    <w:rPr>
      <w:rFonts w:ascii="Consolas" w:eastAsia="Times New Roman" w:hAnsi="Consolas"/>
      <w:sz w:val="24"/>
      <w:szCs w:val="24"/>
      <w:lang w:eastAsia="ru-RU"/>
    </w:rPr>
  </w:style>
  <w:style w:type="paragraph" w:customStyle="1" w:styleId="Style11">
    <w:name w:val="Style11"/>
    <w:basedOn w:val="Normal"/>
    <w:uiPriority w:val="99"/>
    <w:rsid w:val="00592504"/>
    <w:pPr>
      <w:widowControl w:val="0"/>
      <w:autoSpaceDE w:val="0"/>
      <w:autoSpaceDN w:val="0"/>
      <w:adjustRightInd w:val="0"/>
      <w:spacing w:after="0" w:line="240" w:lineRule="auto"/>
    </w:pPr>
    <w:rPr>
      <w:rFonts w:ascii="Consolas" w:eastAsia="Times New Roman" w:hAnsi="Consolas"/>
      <w:sz w:val="24"/>
      <w:szCs w:val="24"/>
      <w:lang w:eastAsia="ru-RU"/>
    </w:rPr>
  </w:style>
  <w:style w:type="table" w:styleId="TableGrid">
    <w:name w:val="Table Grid"/>
    <w:basedOn w:val="TableNormal"/>
    <w:uiPriority w:val="99"/>
    <w:rsid w:val="0059250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1">
    <w:name w:val="Style21"/>
    <w:basedOn w:val="Normal"/>
    <w:uiPriority w:val="99"/>
    <w:rsid w:val="002E777B"/>
    <w:pPr>
      <w:widowControl w:val="0"/>
      <w:autoSpaceDE w:val="0"/>
      <w:autoSpaceDN w:val="0"/>
      <w:adjustRightInd w:val="0"/>
      <w:spacing w:after="0" w:line="250" w:lineRule="exact"/>
      <w:jc w:val="both"/>
    </w:pPr>
    <w:rPr>
      <w:rFonts w:ascii="Consolas" w:eastAsia="Times New Roman" w:hAnsi="Consolas"/>
      <w:sz w:val="24"/>
      <w:szCs w:val="24"/>
      <w:lang w:eastAsia="ru-RU"/>
    </w:rPr>
  </w:style>
  <w:style w:type="paragraph" w:styleId="NormalWeb">
    <w:name w:val="Normal (Web)"/>
    <w:basedOn w:val="Normal"/>
    <w:uiPriority w:val="99"/>
    <w:semiHidden/>
    <w:rsid w:val="002B73CA"/>
    <w:rPr>
      <w:sz w:val="24"/>
      <w:szCs w:val="24"/>
    </w:rPr>
  </w:style>
  <w:style w:type="paragraph" w:styleId="FootnoteText">
    <w:name w:val="footnote text"/>
    <w:basedOn w:val="Normal"/>
    <w:link w:val="FootnoteTextChar"/>
    <w:uiPriority w:val="99"/>
    <w:semiHidden/>
    <w:rsid w:val="002B73CA"/>
    <w:pPr>
      <w:spacing w:after="0" w:line="240" w:lineRule="auto"/>
    </w:pPr>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uiPriority w:val="99"/>
    <w:semiHidden/>
    <w:locked/>
    <w:rsid w:val="002B73CA"/>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2B73CA"/>
    <w:rPr>
      <w:rFonts w:cs="Times New Roman"/>
      <w:vertAlign w:val="superscript"/>
    </w:rPr>
  </w:style>
  <w:style w:type="paragraph" w:customStyle="1" w:styleId="Default">
    <w:name w:val="Default"/>
    <w:uiPriority w:val="99"/>
    <w:rsid w:val="00050134"/>
    <w:pPr>
      <w:autoSpaceDE w:val="0"/>
      <w:autoSpaceDN w:val="0"/>
      <w:adjustRightInd w:val="0"/>
    </w:pPr>
    <w:rPr>
      <w:color w:val="000000"/>
      <w:sz w:val="24"/>
      <w:szCs w:val="24"/>
      <w:lang w:eastAsia="en-US"/>
    </w:rPr>
  </w:style>
  <w:style w:type="paragraph" w:customStyle="1" w:styleId="paragraph">
    <w:name w:val="paragraph"/>
    <w:basedOn w:val="Normal"/>
    <w:uiPriority w:val="99"/>
    <w:rsid w:val="00B2201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DefaultParagraphFont"/>
    <w:uiPriority w:val="99"/>
    <w:rsid w:val="00B2201F"/>
    <w:rPr>
      <w:rFonts w:cs="Times New Roman"/>
    </w:rPr>
  </w:style>
  <w:style w:type="character" w:customStyle="1" w:styleId="eop">
    <w:name w:val="eop"/>
    <w:basedOn w:val="DefaultParagraphFont"/>
    <w:uiPriority w:val="99"/>
    <w:rsid w:val="00B2201F"/>
    <w:rPr>
      <w:rFonts w:cs="Times New Roman"/>
    </w:rPr>
  </w:style>
  <w:style w:type="paragraph" w:styleId="NoSpacing">
    <w:name w:val="No Spacing"/>
    <w:uiPriority w:val="99"/>
    <w:qFormat/>
    <w:rsid w:val="00D2730F"/>
    <w:rPr>
      <w:lang w:eastAsia="en-US"/>
    </w:rPr>
  </w:style>
  <w:style w:type="paragraph" w:styleId="BalloonText">
    <w:name w:val="Balloon Text"/>
    <w:basedOn w:val="Normal"/>
    <w:link w:val="BalloonTextChar"/>
    <w:uiPriority w:val="99"/>
    <w:semiHidden/>
    <w:rsid w:val="004066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0663F"/>
    <w:rPr>
      <w:rFonts w:ascii="Tahoma" w:hAnsi="Tahoma" w:cs="Tahoma"/>
      <w:sz w:val="16"/>
      <w:szCs w:val="16"/>
    </w:rPr>
  </w:style>
  <w:style w:type="paragraph" w:styleId="Header">
    <w:name w:val="header"/>
    <w:basedOn w:val="Normal"/>
    <w:link w:val="HeaderChar"/>
    <w:uiPriority w:val="99"/>
    <w:semiHidden/>
    <w:rsid w:val="0040663F"/>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40663F"/>
    <w:rPr>
      <w:rFonts w:cs="Times New Roman"/>
    </w:rPr>
  </w:style>
  <w:style w:type="paragraph" w:styleId="Footer">
    <w:name w:val="footer"/>
    <w:basedOn w:val="Normal"/>
    <w:link w:val="FooterChar"/>
    <w:uiPriority w:val="99"/>
    <w:semiHidden/>
    <w:rsid w:val="0040663F"/>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40663F"/>
    <w:rPr>
      <w:rFonts w:cs="Times New Roman"/>
    </w:rPr>
  </w:style>
</w:styles>
</file>

<file path=word/webSettings.xml><?xml version="1.0" encoding="utf-8"?>
<w:webSettings xmlns:r="http://schemas.openxmlformats.org/officeDocument/2006/relationships" xmlns:w="http://schemas.openxmlformats.org/wordprocessingml/2006/main">
  <w:divs>
    <w:div w:id="807628221">
      <w:marLeft w:val="0"/>
      <w:marRight w:val="0"/>
      <w:marTop w:val="0"/>
      <w:marBottom w:val="0"/>
      <w:divBdr>
        <w:top w:val="none" w:sz="0" w:space="0" w:color="auto"/>
        <w:left w:val="none" w:sz="0" w:space="0" w:color="auto"/>
        <w:bottom w:val="none" w:sz="0" w:space="0" w:color="auto"/>
        <w:right w:val="none" w:sz="0" w:space="0" w:color="auto"/>
      </w:divBdr>
    </w:div>
    <w:div w:id="807628222">
      <w:marLeft w:val="0"/>
      <w:marRight w:val="0"/>
      <w:marTop w:val="0"/>
      <w:marBottom w:val="0"/>
      <w:divBdr>
        <w:top w:val="none" w:sz="0" w:space="0" w:color="auto"/>
        <w:left w:val="none" w:sz="0" w:space="0" w:color="auto"/>
        <w:bottom w:val="none" w:sz="0" w:space="0" w:color="auto"/>
        <w:right w:val="none" w:sz="0" w:space="0" w:color="auto"/>
      </w:divBdr>
    </w:div>
    <w:div w:id="807628223">
      <w:marLeft w:val="0"/>
      <w:marRight w:val="0"/>
      <w:marTop w:val="0"/>
      <w:marBottom w:val="0"/>
      <w:divBdr>
        <w:top w:val="none" w:sz="0" w:space="0" w:color="auto"/>
        <w:left w:val="none" w:sz="0" w:space="0" w:color="auto"/>
        <w:bottom w:val="none" w:sz="0" w:space="0" w:color="auto"/>
        <w:right w:val="none" w:sz="0" w:space="0" w:color="auto"/>
      </w:divBdr>
    </w:div>
    <w:div w:id="807628224">
      <w:marLeft w:val="0"/>
      <w:marRight w:val="0"/>
      <w:marTop w:val="0"/>
      <w:marBottom w:val="0"/>
      <w:divBdr>
        <w:top w:val="none" w:sz="0" w:space="0" w:color="auto"/>
        <w:left w:val="none" w:sz="0" w:space="0" w:color="auto"/>
        <w:bottom w:val="none" w:sz="0" w:space="0" w:color="auto"/>
        <w:right w:val="none" w:sz="0" w:space="0" w:color="auto"/>
      </w:divBdr>
    </w:div>
    <w:div w:id="807628225">
      <w:marLeft w:val="0"/>
      <w:marRight w:val="0"/>
      <w:marTop w:val="0"/>
      <w:marBottom w:val="0"/>
      <w:divBdr>
        <w:top w:val="none" w:sz="0" w:space="0" w:color="auto"/>
        <w:left w:val="none" w:sz="0" w:space="0" w:color="auto"/>
        <w:bottom w:val="none" w:sz="0" w:space="0" w:color="auto"/>
        <w:right w:val="none" w:sz="0" w:space="0" w:color="auto"/>
      </w:divBdr>
    </w:div>
    <w:div w:id="807628228">
      <w:marLeft w:val="0"/>
      <w:marRight w:val="0"/>
      <w:marTop w:val="0"/>
      <w:marBottom w:val="0"/>
      <w:divBdr>
        <w:top w:val="none" w:sz="0" w:space="0" w:color="auto"/>
        <w:left w:val="none" w:sz="0" w:space="0" w:color="auto"/>
        <w:bottom w:val="none" w:sz="0" w:space="0" w:color="auto"/>
        <w:right w:val="none" w:sz="0" w:space="0" w:color="auto"/>
      </w:divBdr>
      <w:divsChild>
        <w:div w:id="807628219">
          <w:marLeft w:val="0"/>
          <w:marRight w:val="0"/>
          <w:marTop w:val="0"/>
          <w:marBottom w:val="0"/>
          <w:divBdr>
            <w:top w:val="none" w:sz="0" w:space="0" w:color="auto"/>
            <w:left w:val="none" w:sz="0" w:space="0" w:color="auto"/>
            <w:bottom w:val="none" w:sz="0" w:space="0" w:color="auto"/>
            <w:right w:val="none" w:sz="0" w:space="0" w:color="auto"/>
          </w:divBdr>
        </w:div>
        <w:div w:id="807628220">
          <w:marLeft w:val="0"/>
          <w:marRight w:val="0"/>
          <w:marTop w:val="0"/>
          <w:marBottom w:val="0"/>
          <w:divBdr>
            <w:top w:val="none" w:sz="0" w:space="0" w:color="auto"/>
            <w:left w:val="none" w:sz="0" w:space="0" w:color="auto"/>
            <w:bottom w:val="none" w:sz="0" w:space="0" w:color="auto"/>
            <w:right w:val="none" w:sz="0" w:space="0" w:color="auto"/>
          </w:divBdr>
        </w:div>
        <w:div w:id="807628226">
          <w:marLeft w:val="0"/>
          <w:marRight w:val="0"/>
          <w:marTop w:val="0"/>
          <w:marBottom w:val="0"/>
          <w:divBdr>
            <w:top w:val="none" w:sz="0" w:space="0" w:color="auto"/>
            <w:left w:val="none" w:sz="0" w:space="0" w:color="auto"/>
            <w:bottom w:val="none" w:sz="0" w:space="0" w:color="auto"/>
            <w:right w:val="none" w:sz="0" w:space="0" w:color="auto"/>
          </w:divBdr>
        </w:div>
        <w:div w:id="807628227">
          <w:marLeft w:val="0"/>
          <w:marRight w:val="0"/>
          <w:marTop w:val="0"/>
          <w:marBottom w:val="0"/>
          <w:divBdr>
            <w:top w:val="none" w:sz="0" w:space="0" w:color="auto"/>
            <w:left w:val="none" w:sz="0" w:space="0" w:color="auto"/>
            <w:bottom w:val="none" w:sz="0" w:space="0" w:color="auto"/>
            <w:right w:val="none" w:sz="0" w:space="0" w:color="auto"/>
          </w:divBdr>
        </w:div>
        <w:div w:id="807628230">
          <w:marLeft w:val="0"/>
          <w:marRight w:val="0"/>
          <w:marTop w:val="0"/>
          <w:marBottom w:val="0"/>
          <w:divBdr>
            <w:top w:val="none" w:sz="0" w:space="0" w:color="auto"/>
            <w:left w:val="none" w:sz="0" w:space="0" w:color="auto"/>
            <w:bottom w:val="none" w:sz="0" w:space="0" w:color="auto"/>
            <w:right w:val="none" w:sz="0" w:space="0" w:color="auto"/>
          </w:divBdr>
        </w:div>
      </w:divsChild>
    </w:div>
    <w:div w:id="8076282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TotalTime>
  <Pages>21</Pages>
  <Words>6809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20</cp:revision>
  <cp:lastPrinted>2024-11-30T09:09:00Z</cp:lastPrinted>
  <dcterms:created xsi:type="dcterms:W3CDTF">2021-04-08T06:04:00Z</dcterms:created>
  <dcterms:modified xsi:type="dcterms:W3CDTF">2024-11-30T09:10:00Z</dcterms:modified>
</cp:coreProperties>
</file>