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5" w:rsidRDefault="005B3035" w:rsidP="00720286">
      <w:pPr>
        <w:pStyle w:val="ConsPlusNormal"/>
        <w:jc w:val="center"/>
        <w:rPr>
          <w:b/>
        </w:rPr>
      </w:pPr>
      <w:bookmarkStart w:id="0" w:name="_GoBack"/>
      <w:bookmarkEnd w:id="0"/>
    </w:p>
    <w:p w:rsidR="005B3035" w:rsidRDefault="005B3035" w:rsidP="00720286">
      <w:pPr>
        <w:pStyle w:val="ConsPlusNormal"/>
        <w:jc w:val="center"/>
        <w:rPr>
          <w:b/>
        </w:rPr>
      </w:pPr>
    </w:p>
    <w:p w:rsidR="005B3035" w:rsidRDefault="005B3035" w:rsidP="00720286">
      <w:pPr>
        <w:pStyle w:val="ConsPlusNormal"/>
        <w:jc w:val="center"/>
        <w:rPr>
          <w:b/>
        </w:rPr>
      </w:pPr>
    </w:p>
    <w:p w:rsidR="005B3035" w:rsidRPr="00720286" w:rsidRDefault="005B3035" w:rsidP="00720286">
      <w:pPr>
        <w:pStyle w:val="ConsPlusNormal"/>
        <w:jc w:val="center"/>
        <w:rPr>
          <w:b/>
        </w:rPr>
      </w:pPr>
      <w:r w:rsidRPr="00720286">
        <w:rPr>
          <w:b/>
        </w:rPr>
        <w:t>БОУ СМО «Средняя общеобразовательная школа № 5»</w:t>
      </w:r>
    </w:p>
    <w:p w:rsidR="005B3035" w:rsidRDefault="005B3035" w:rsidP="00E27F67">
      <w:pPr>
        <w:pStyle w:val="ConsPlusNormal"/>
        <w:tabs>
          <w:tab w:val="left" w:pos="3960"/>
          <w:tab w:val="center" w:pos="5103"/>
        </w:tabs>
        <w:rPr>
          <w:b/>
        </w:rPr>
      </w:pPr>
      <w:r>
        <w:rPr>
          <w:b/>
        </w:rPr>
        <w:tab/>
      </w:r>
    </w:p>
    <w:p w:rsidR="005B3035" w:rsidRDefault="005B3035" w:rsidP="00720286">
      <w:pPr>
        <w:pStyle w:val="ConsPlusNormal"/>
        <w:tabs>
          <w:tab w:val="left" w:pos="3960"/>
          <w:tab w:val="center" w:pos="5103"/>
        </w:tabs>
        <w:jc w:val="right"/>
        <w:rPr>
          <w:b/>
        </w:rPr>
      </w:pPr>
      <w:r w:rsidRPr="00720286">
        <w:rPr>
          <w:b/>
          <w:u w:val="single"/>
        </w:rPr>
        <w:t>Дата проведения мониторинга:</w:t>
      </w:r>
      <w:r>
        <w:rPr>
          <w:b/>
        </w:rPr>
        <w:t xml:space="preserve"> </w:t>
      </w:r>
      <w:r w:rsidRPr="00720286">
        <w:rPr>
          <w:b/>
        </w:rPr>
        <w:t>18.09.2024.</w:t>
      </w:r>
    </w:p>
    <w:p w:rsidR="005B3035" w:rsidRPr="00720286" w:rsidRDefault="005B3035" w:rsidP="00720286">
      <w:pPr>
        <w:pStyle w:val="ConsPlusNormal"/>
        <w:tabs>
          <w:tab w:val="left" w:pos="3960"/>
          <w:tab w:val="center" w:pos="5103"/>
        </w:tabs>
        <w:jc w:val="right"/>
        <w:rPr>
          <w:b/>
          <w:u w:val="single"/>
        </w:rPr>
      </w:pPr>
      <w:r w:rsidRPr="00720286">
        <w:rPr>
          <w:b/>
          <w:u w:val="single"/>
        </w:rPr>
        <w:t xml:space="preserve">Участники мониторинга: </w:t>
      </w:r>
    </w:p>
    <w:p w:rsidR="005B3035" w:rsidRDefault="005B3035" w:rsidP="00720286">
      <w:pPr>
        <w:pStyle w:val="ConsPlusNormal"/>
        <w:tabs>
          <w:tab w:val="left" w:pos="3960"/>
          <w:tab w:val="center" w:pos="5103"/>
        </w:tabs>
        <w:jc w:val="right"/>
        <w:rPr>
          <w:b/>
        </w:rPr>
      </w:pPr>
      <w:r>
        <w:rPr>
          <w:bCs/>
        </w:rPr>
        <w:t>р</w:t>
      </w:r>
      <w:r w:rsidRPr="00720286">
        <w:rPr>
          <w:bCs/>
        </w:rPr>
        <w:t>одители обучающихся 1-9 классов:</w:t>
      </w:r>
    </w:p>
    <w:p w:rsidR="005B3035" w:rsidRPr="00720286" w:rsidRDefault="005B3035" w:rsidP="00720286">
      <w:pPr>
        <w:pStyle w:val="ConsPlusNormal"/>
        <w:tabs>
          <w:tab w:val="left" w:pos="3960"/>
          <w:tab w:val="center" w:pos="5103"/>
        </w:tabs>
        <w:jc w:val="right"/>
        <w:rPr>
          <w:bCs/>
        </w:rPr>
      </w:pPr>
      <w:r w:rsidRPr="00720286">
        <w:rPr>
          <w:bCs/>
        </w:rPr>
        <w:t xml:space="preserve">Мишкой С.А., </w:t>
      </w:r>
      <w:r>
        <w:rPr>
          <w:bCs/>
        </w:rPr>
        <w:t>Шаляпина С.Н.,</w:t>
      </w:r>
      <w:r w:rsidRPr="00720286">
        <w:rPr>
          <w:bCs/>
        </w:rPr>
        <w:t xml:space="preserve"> Мельникова С.А. </w:t>
      </w:r>
      <w:r>
        <w:rPr>
          <w:bCs/>
        </w:rPr>
        <w:br/>
      </w:r>
      <w:r w:rsidRPr="00720286">
        <w:rPr>
          <w:bCs/>
        </w:rPr>
        <w:t xml:space="preserve">и </w:t>
      </w:r>
      <w:r>
        <w:rPr>
          <w:bCs/>
        </w:rPr>
        <w:t>заместитель директора по УВР Седова Ф.В.</w:t>
      </w:r>
    </w:p>
    <w:p w:rsidR="005B3035" w:rsidRDefault="005B3035" w:rsidP="00E27F67">
      <w:pPr>
        <w:pStyle w:val="ConsPlusNormal"/>
        <w:tabs>
          <w:tab w:val="center" w:pos="0"/>
        </w:tabs>
        <w:jc w:val="center"/>
        <w:rPr>
          <w:b/>
        </w:rPr>
      </w:pPr>
    </w:p>
    <w:p w:rsidR="005B3035" w:rsidRPr="00CC6FCC" w:rsidRDefault="005B3035" w:rsidP="00E27F67">
      <w:pPr>
        <w:pStyle w:val="ConsPlusNormal"/>
        <w:tabs>
          <w:tab w:val="center" w:pos="0"/>
        </w:tabs>
        <w:jc w:val="center"/>
        <w:rPr>
          <w:b/>
        </w:rPr>
      </w:pPr>
      <w:r w:rsidRPr="00CC6FCC">
        <w:rPr>
          <w:b/>
        </w:rPr>
        <w:t>ЧЕК - ЛИСТ</w:t>
      </w:r>
    </w:p>
    <w:p w:rsidR="005B3035" w:rsidRPr="00CC6FCC" w:rsidRDefault="005B3035" w:rsidP="00CC6FCC">
      <w:pPr>
        <w:pStyle w:val="ConsPlusNormal"/>
        <w:jc w:val="center"/>
        <w:rPr>
          <w:b/>
        </w:rPr>
      </w:pPr>
      <w:r w:rsidRPr="00CC6FCC">
        <w:rPr>
          <w:b/>
        </w:rPr>
        <w:t xml:space="preserve">для проведения контрольных мероприятий за организацией питания школьников </w:t>
      </w:r>
      <w:r>
        <w:rPr>
          <w:b/>
        </w:rPr>
        <w:br/>
      </w:r>
      <w:r w:rsidRPr="00CC6FCC">
        <w:rPr>
          <w:b/>
        </w:rPr>
        <w:t>в  общеобразовательных организациях области</w:t>
      </w:r>
    </w:p>
    <w:p w:rsidR="005B3035" w:rsidRPr="00CC6FCC" w:rsidRDefault="005B3035" w:rsidP="00CC6FCC">
      <w:pPr>
        <w:pStyle w:val="ConsPlusNormal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1. Схема организации предоставления питания в школе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i1025" type="#_x0000_t75" style="width:17.25pt;height:17.25pt;visibility:visible">
            <v:imagedata r:id="rId7" o:title=""/>
          </v:shape>
        </w:pict>
      </w:r>
      <w:r w:rsidRPr="00CC6FCC">
        <w:t>МАУ «Центр социального питания»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 xml:space="preserve">*  </w:t>
      </w:r>
      <w:r w:rsidRPr="00CC6FCC">
        <w:rPr>
          <w:b/>
          <w:bCs/>
        </w:rPr>
        <w:t>Аутсорсинг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36" o:spid="_x0000_i1026" type="#_x0000_t75" style="width:17.25pt;height:17.25pt;visibility:visible">
            <v:imagedata r:id="rId7" o:title=""/>
          </v:shape>
        </w:pict>
      </w:r>
      <w:r w:rsidRPr="00CC6FCC">
        <w:t xml:space="preserve"> Самостоятельно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2. Закупка продуктов питания осуществляется у местного и (или) отечественного производителя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ДА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_x0000_i1027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_x0000_i1028" type="#_x0000_t75" style="width:17.25pt;height:17.25pt;visibility:visible">
            <v:imagedata r:id="rId7" o:title=""/>
          </v:shape>
        </w:pict>
      </w:r>
      <w:r w:rsidRPr="00CC6FCC">
        <w:t xml:space="preserve"> В основном у отечественного производителя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3. Наличие ежедневного меню с указанием наименования приёма пищи, наименования блюда, массы и калорийности порции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 xml:space="preserve">* </w:t>
      </w:r>
      <w:r w:rsidRPr="00CC6FCC">
        <w:rPr>
          <w:b/>
          <w:bCs/>
        </w:rPr>
        <w:t>ДА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_x0000_i1029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4. Информация о меню размещена</w:t>
      </w:r>
    </w:p>
    <w:p w:rsidR="005B3035" w:rsidRPr="00F25E78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F25E78">
        <w:rPr>
          <w:b/>
          <w:bCs/>
        </w:rPr>
        <w:t xml:space="preserve"> На сайте школы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_x0000_i1030" type="#_x0000_t75" style="width:17.25pt;height:17.25pt;visibility:visible">
            <v:imagedata r:id="rId7" o:title=""/>
          </v:shape>
        </w:pict>
      </w:r>
      <w:r w:rsidRPr="00CC6FCC">
        <w:t xml:space="preserve"> На информационном стенде школы</w:t>
      </w:r>
    </w:p>
    <w:p w:rsidR="005B3035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В госпаблике (Группа ВКонтакте)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5. Фактический рацион питания соответствует ежедневному меню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ДА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33" o:spid="_x0000_i1031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6. Замена блюд детям с пищевыми особенностями обеспечена и отражена в меню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39" o:spid="_x0000_i1032" type="#_x0000_t75" style="width:17.25pt;height:17.25pt;visibility:visible">
            <v:imagedata r:id="rId7" o:title=""/>
          </v:shape>
        </w:pict>
      </w:r>
      <w:r w:rsidRPr="00CC6FCC">
        <w:t xml:space="preserve"> ДА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40" o:spid="_x0000_i1033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Нет необходимости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7. Зал приёма пищи чистый</w:t>
      </w:r>
    </w:p>
    <w:p w:rsidR="005B3035" w:rsidRPr="00105B75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105B75">
        <w:rPr>
          <w:b/>
          <w:bCs/>
        </w:rPr>
        <w:t xml:space="preserve"> ДА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21" o:spid="_x0000_i1034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12" o:spid="_x0000_i1035" type="#_x0000_t75" style="width:17.25pt;height:17.25pt;visibility:visible">
            <v:imagedata r:id="rId7" o:title=""/>
          </v:shape>
        </w:pict>
      </w:r>
      <w:r w:rsidRPr="00CC6FCC">
        <w:t>Замечания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8. Обеденные столы чистые</w:t>
      </w:r>
    </w:p>
    <w:p w:rsidR="005B3035" w:rsidRPr="00105B75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105B75">
        <w:rPr>
          <w:b/>
          <w:bCs/>
        </w:rPr>
        <w:t xml:space="preserve"> ДА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20" o:spid="_x0000_i1036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9. Отсутствуют сколы и влага на столовой посуде и приборах</w:t>
      </w:r>
    </w:p>
    <w:p w:rsidR="005B3035" w:rsidRPr="00105B75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105B75">
        <w:rPr>
          <w:b/>
          <w:bCs/>
        </w:rPr>
        <w:t xml:space="preserve"> ДА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35" o:spid="_x0000_i1037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10. Спецодежда персонала столовой  чистая и опрятная, наличие масок и перчаток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ДА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17" o:spid="_x0000_i1038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11. Организация питьевого режима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_x0000_i1039" type="#_x0000_t75" style="width:17.25pt;height:17.25pt;visibility:visible">
            <v:imagedata r:id="rId7" o:title=""/>
          </v:shape>
        </w:pict>
      </w:r>
      <w:r w:rsidRPr="00CC6FCC">
        <w:t xml:space="preserve"> кулер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_x0000_i1040" type="#_x0000_t75" style="width:17.25pt;height:17.25pt;visibility:visible">
            <v:imagedata r:id="rId7" o:title=""/>
          </v:shape>
        </w:pict>
      </w:r>
      <w:r w:rsidRPr="00CC6FCC">
        <w:t xml:space="preserve"> кипяченая питьевая вода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иное</w:t>
      </w:r>
      <w:r>
        <w:rPr>
          <w:b/>
          <w:bCs/>
        </w:rPr>
        <w:t>: питьевой фонтанчик</w:t>
      </w:r>
    </w:p>
    <w:p w:rsidR="005B3035" w:rsidRDefault="005B3035" w:rsidP="00CC6FCC">
      <w:pPr>
        <w:pStyle w:val="ConsPlusNormal"/>
        <w:ind w:firstLine="540"/>
        <w:jc w:val="both"/>
        <w:rPr>
          <w:b/>
          <w:bCs/>
        </w:rPr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12. Журнал бракеража готовой продукции заполнен (указано время проведения бракеража блюд, имеются подписи членов бракеражной комиссии)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ДА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8" o:spid="_x0000_i1041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38" o:spid="_x0000_i1042" type="#_x0000_t75" style="width:17.25pt;height:17.25pt;visibility:visible">
            <v:imagedata r:id="rId7" o:title=""/>
          </v:shape>
        </w:pict>
      </w:r>
      <w:r w:rsidRPr="00CC6FCC">
        <w:t xml:space="preserve"> Замечания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>13. Температура готовых блюд соответствует требованиям технологических карт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ДА</w:t>
      </w:r>
    </w:p>
    <w:p w:rsidR="005B3035" w:rsidRPr="00CC6FCC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4" o:spid="_x0000_i1043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</w:rPr>
        <w:t xml:space="preserve">14. Созданы ли условия для соблюдения детьми правил личной гигиены (доступ </w:t>
      </w:r>
      <w:r>
        <w:rPr>
          <w:b/>
          <w:bCs/>
        </w:rPr>
        <w:br/>
      </w:r>
      <w:r w:rsidRPr="00CC6FCC">
        <w:rPr>
          <w:b/>
          <w:bCs/>
        </w:rPr>
        <w:t>к раковинам, мылу, средствам для сушки рук)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>*</w:t>
      </w:r>
      <w:r w:rsidRPr="00CC6FCC">
        <w:rPr>
          <w:b/>
          <w:bCs/>
        </w:rPr>
        <w:t xml:space="preserve"> ДА</w:t>
      </w:r>
    </w:p>
    <w:p w:rsidR="005B3035" w:rsidRDefault="005B3035" w:rsidP="00CC6FCC">
      <w:pPr>
        <w:pStyle w:val="ConsPlusNormal"/>
        <w:ind w:firstLine="540"/>
        <w:jc w:val="both"/>
      </w:pPr>
      <w:r w:rsidRPr="00651E8B">
        <w:rPr>
          <w:noProof/>
          <w:position w:val="-6"/>
        </w:rPr>
        <w:pict>
          <v:shape id="Рисунок 1" o:spid="_x0000_i1044" type="#_x0000_t75" style="width:17.25pt;height:17.25pt;visibility:visible">
            <v:imagedata r:id="rId7" o:title=""/>
          </v:shape>
        </w:pict>
      </w:r>
      <w:r w:rsidRPr="00CC6FCC">
        <w:t xml:space="preserve"> НЕТ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CC6FCC" w:rsidRDefault="005B3035" w:rsidP="00CC6FCC">
      <w:pPr>
        <w:pStyle w:val="ConsPlusNormal"/>
        <w:ind w:firstLine="540"/>
        <w:jc w:val="both"/>
      </w:pPr>
      <w:r w:rsidRPr="00CC6FCC">
        <w:t>15. Отзывы обучающихся о питании в школьной столовой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  <w:noProof/>
          <w:position w:val="-6"/>
        </w:rPr>
        <w:t xml:space="preserve">* </w:t>
      </w:r>
      <w:r w:rsidRPr="00CC6FCC">
        <w:rPr>
          <w:b/>
          <w:bCs/>
        </w:rPr>
        <w:t>Положительные</w:t>
      </w:r>
      <w:r>
        <w:rPr>
          <w:b/>
          <w:bCs/>
        </w:rPr>
        <w:t xml:space="preserve"> </w:t>
      </w:r>
      <w:r w:rsidRPr="00CC6FCC">
        <w:rPr>
          <w:b/>
          <w:bCs/>
        </w:rPr>
        <w:t>(</w:t>
      </w:r>
      <w:r>
        <w:rPr>
          <w:b/>
          <w:bCs/>
        </w:rPr>
        <w:t>98%</w:t>
      </w:r>
      <w:r w:rsidRPr="00CC6FCC">
        <w:rPr>
          <w:b/>
          <w:bCs/>
        </w:rPr>
        <w:t>)</w:t>
      </w:r>
    </w:p>
    <w:p w:rsidR="005B3035" w:rsidRPr="00CC6FCC" w:rsidRDefault="005B3035" w:rsidP="00CC6FCC">
      <w:pPr>
        <w:pStyle w:val="ConsPlusNormal"/>
        <w:ind w:firstLine="540"/>
        <w:jc w:val="both"/>
        <w:rPr>
          <w:b/>
          <w:bCs/>
        </w:rPr>
      </w:pPr>
      <w:r w:rsidRPr="00CC6FCC">
        <w:rPr>
          <w:b/>
          <w:bCs/>
          <w:noProof/>
          <w:position w:val="-6"/>
        </w:rPr>
        <w:t xml:space="preserve">* </w:t>
      </w:r>
      <w:r w:rsidRPr="00CC6FCC">
        <w:rPr>
          <w:b/>
          <w:bCs/>
        </w:rPr>
        <w:t>Отрицательные (</w:t>
      </w:r>
      <w:r>
        <w:rPr>
          <w:b/>
          <w:bCs/>
        </w:rPr>
        <w:t>2% - не любят</w:t>
      </w:r>
      <w:r w:rsidRPr="00CC6FCC">
        <w:rPr>
          <w:b/>
          <w:bCs/>
        </w:rPr>
        <w:t xml:space="preserve"> конкретно это блюдо (омлет</w:t>
      </w:r>
      <w:r>
        <w:rPr>
          <w:b/>
          <w:bCs/>
        </w:rPr>
        <w:t xml:space="preserve"> и зелёный горошек</w:t>
      </w:r>
      <w:r w:rsidRPr="00CC6FCC">
        <w:rPr>
          <w:b/>
          <w:bCs/>
        </w:rPr>
        <w:t>))</w:t>
      </w:r>
    </w:p>
    <w:p w:rsidR="005B3035" w:rsidRPr="00CC6FCC" w:rsidRDefault="005B3035" w:rsidP="00CC6FCC">
      <w:pPr>
        <w:pStyle w:val="ConsPlusNormal"/>
        <w:ind w:firstLine="540"/>
        <w:jc w:val="both"/>
      </w:pPr>
    </w:p>
    <w:p w:rsidR="005B3035" w:rsidRPr="00ED2D19" w:rsidRDefault="005B3035" w:rsidP="00CC6FCC">
      <w:pPr>
        <w:pStyle w:val="ConsPlusNormal"/>
        <w:ind w:firstLine="540"/>
        <w:jc w:val="both"/>
        <w:rPr>
          <w:b/>
          <w:bCs/>
        </w:rPr>
      </w:pPr>
      <w:r w:rsidRPr="00ED2D19">
        <w:rPr>
          <w:b/>
          <w:bCs/>
        </w:rPr>
        <w:t>16. ПРЕДЛОЖЕНИЯ УЧАСТНИКОВ МОНИТОРИНГА ПО УЛУЧШЕНИЮ ОРГАНИЗАЦИИ ПИТАНИЯ:</w:t>
      </w:r>
    </w:p>
    <w:p w:rsidR="005B3035" w:rsidRPr="00ED2D19" w:rsidRDefault="005B3035" w:rsidP="002B2C9D">
      <w:pPr>
        <w:pStyle w:val="ConsPlusNormal"/>
        <w:ind w:firstLine="550"/>
        <w:jc w:val="both"/>
        <w:rPr>
          <w:b/>
          <w:bCs/>
        </w:rPr>
      </w:pPr>
    </w:p>
    <w:p w:rsidR="005B3035" w:rsidRDefault="005B3035" w:rsidP="002B2C9D">
      <w:pPr>
        <w:pStyle w:val="ConsPlusNormal"/>
        <w:numPr>
          <w:ilvl w:val="0"/>
          <w:numId w:val="3"/>
        </w:numPr>
        <w:ind w:left="0" w:firstLine="550"/>
        <w:jc w:val="both"/>
      </w:pPr>
      <w:r>
        <w:t>Продолжить работу по взаимодействию с родителями в рамках родительского контроля за организацией горячего питания детей.</w:t>
      </w:r>
      <w:bookmarkStart w:id="1" w:name="_PictureBullets"/>
      <w:r w:rsidRPr="00651E8B">
        <w:rPr>
          <w:vanish/>
        </w:rPr>
        <w:pict>
          <v:shape id="_x0000_i1045" type="#_x0000_t75" style="width:3in;height:3in;visibility:visible" o:bullet="t">
            <v:imagedata r:id="rId7" o:title=""/>
          </v:shape>
        </w:pict>
      </w:r>
      <w:bookmarkEnd w:id="1"/>
    </w:p>
    <w:sectPr w:rsidR="005B3035" w:rsidSect="00ED0C1E">
      <w:headerReference w:type="default" r:id="rId8"/>
      <w:pgSz w:w="11906" w:h="16838"/>
      <w:pgMar w:top="426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35" w:rsidRDefault="005B3035" w:rsidP="00ED0C1E">
      <w:pPr>
        <w:spacing w:after="0" w:line="240" w:lineRule="auto"/>
      </w:pPr>
      <w:r>
        <w:separator/>
      </w:r>
    </w:p>
  </w:endnote>
  <w:endnote w:type="continuationSeparator" w:id="1">
    <w:p w:rsidR="005B3035" w:rsidRDefault="005B3035" w:rsidP="00ED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35" w:rsidRDefault="005B3035" w:rsidP="00ED0C1E">
      <w:pPr>
        <w:spacing w:after="0" w:line="240" w:lineRule="auto"/>
      </w:pPr>
      <w:r>
        <w:separator/>
      </w:r>
    </w:p>
  </w:footnote>
  <w:footnote w:type="continuationSeparator" w:id="1">
    <w:p w:rsidR="005B3035" w:rsidRDefault="005B3035" w:rsidP="00ED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35" w:rsidRDefault="005B303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B3035" w:rsidRDefault="005B30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69F"/>
    <w:multiLevelType w:val="hybridMultilevel"/>
    <w:tmpl w:val="51A6C1C8"/>
    <w:lvl w:ilvl="0" w:tplc="5FDCE8A2">
      <w:start w:val="17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B0644FA"/>
    <w:multiLevelType w:val="hybridMultilevel"/>
    <w:tmpl w:val="3732D476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D6552"/>
    <w:multiLevelType w:val="hybridMultilevel"/>
    <w:tmpl w:val="53C8B532"/>
    <w:lvl w:ilvl="0" w:tplc="FD346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EB2"/>
    <w:rsid w:val="000007C3"/>
    <w:rsid w:val="00034DED"/>
    <w:rsid w:val="000A21E3"/>
    <w:rsid w:val="000A2C9B"/>
    <w:rsid w:val="000D5854"/>
    <w:rsid w:val="000E534A"/>
    <w:rsid w:val="00105B75"/>
    <w:rsid w:val="0016316E"/>
    <w:rsid w:val="001755B1"/>
    <w:rsid w:val="001C3C9A"/>
    <w:rsid w:val="001C6052"/>
    <w:rsid w:val="001E5266"/>
    <w:rsid w:val="00216E7D"/>
    <w:rsid w:val="002470BE"/>
    <w:rsid w:val="002B2C9D"/>
    <w:rsid w:val="002D51C8"/>
    <w:rsid w:val="0037217B"/>
    <w:rsid w:val="003A0B30"/>
    <w:rsid w:val="00456683"/>
    <w:rsid w:val="00465937"/>
    <w:rsid w:val="00485EB2"/>
    <w:rsid w:val="004B449C"/>
    <w:rsid w:val="004E2DF5"/>
    <w:rsid w:val="00577F9F"/>
    <w:rsid w:val="00596E1A"/>
    <w:rsid w:val="005B3035"/>
    <w:rsid w:val="005C0C93"/>
    <w:rsid w:val="0063371C"/>
    <w:rsid w:val="00651E8B"/>
    <w:rsid w:val="00676A29"/>
    <w:rsid w:val="006832A6"/>
    <w:rsid w:val="006D790D"/>
    <w:rsid w:val="006F61CC"/>
    <w:rsid w:val="00720286"/>
    <w:rsid w:val="00724139"/>
    <w:rsid w:val="00743B89"/>
    <w:rsid w:val="00747DB3"/>
    <w:rsid w:val="00771F41"/>
    <w:rsid w:val="007A2BD1"/>
    <w:rsid w:val="007A7C5C"/>
    <w:rsid w:val="007B2649"/>
    <w:rsid w:val="007D5C91"/>
    <w:rsid w:val="007E6666"/>
    <w:rsid w:val="00826A95"/>
    <w:rsid w:val="008926EC"/>
    <w:rsid w:val="008E6147"/>
    <w:rsid w:val="008F7CE7"/>
    <w:rsid w:val="00900CF3"/>
    <w:rsid w:val="009129BD"/>
    <w:rsid w:val="00933D23"/>
    <w:rsid w:val="00940811"/>
    <w:rsid w:val="00983548"/>
    <w:rsid w:val="009D4717"/>
    <w:rsid w:val="00A01ABC"/>
    <w:rsid w:val="00A032D9"/>
    <w:rsid w:val="00B15E0A"/>
    <w:rsid w:val="00B55891"/>
    <w:rsid w:val="00B57865"/>
    <w:rsid w:val="00B824B0"/>
    <w:rsid w:val="00B91D6E"/>
    <w:rsid w:val="00BC5D61"/>
    <w:rsid w:val="00BD5D57"/>
    <w:rsid w:val="00C2755A"/>
    <w:rsid w:val="00C33B01"/>
    <w:rsid w:val="00C508B6"/>
    <w:rsid w:val="00C6349F"/>
    <w:rsid w:val="00C86C69"/>
    <w:rsid w:val="00CB5634"/>
    <w:rsid w:val="00CC3183"/>
    <w:rsid w:val="00CC6FCC"/>
    <w:rsid w:val="00CE635C"/>
    <w:rsid w:val="00D949ED"/>
    <w:rsid w:val="00D94B8E"/>
    <w:rsid w:val="00DF2884"/>
    <w:rsid w:val="00E27F67"/>
    <w:rsid w:val="00EA0F0B"/>
    <w:rsid w:val="00EA102A"/>
    <w:rsid w:val="00ED0C1E"/>
    <w:rsid w:val="00ED173F"/>
    <w:rsid w:val="00ED2D19"/>
    <w:rsid w:val="00EF35C1"/>
    <w:rsid w:val="00F25E78"/>
    <w:rsid w:val="00F46E3B"/>
    <w:rsid w:val="00F55DAC"/>
    <w:rsid w:val="00FA6987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081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811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7D5C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0C1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D0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0C1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318</Words>
  <Characters>1814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Городишенина Евгения Альбиновна</dc:creator>
  <cp:keywords/>
  <dc:description/>
  <cp:lastModifiedBy>1</cp:lastModifiedBy>
  <cp:revision>18</cp:revision>
  <cp:lastPrinted>2021-02-15T07:13:00Z</cp:lastPrinted>
  <dcterms:created xsi:type="dcterms:W3CDTF">2024-09-16T04:32:00Z</dcterms:created>
  <dcterms:modified xsi:type="dcterms:W3CDTF">2024-09-18T15:07:00Z</dcterms:modified>
</cp:coreProperties>
</file>